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15E5F" w14:textId="77777777" w:rsidR="002E62FC" w:rsidRPr="00696507" w:rsidRDefault="002E62FC">
      <w:pPr>
        <w:rPr>
          <w:rFonts w:asciiTheme="minorHAnsi" w:hAnsiTheme="minorHAnsi" w:cstheme="minorHAnsi"/>
          <w:sz w:val="22"/>
          <w:szCs w:val="22"/>
        </w:rPr>
        <w:sectPr w:rsidR="002E62FC" w:rsidRPr="00696507" w:rsidSect="009758D4">
          <w:headerReference w:type="default" r:id="rId7"/>
          <w:footerReference w:type="default" r:id="rId8"/>
          <w:pgSz w:w="11906" w:h="16838"/>
          <w:pgMar w:top="1644" w:right="1440" w:bottom="1440" w:left="1440" w:header="708" w:footer="789" w:gutter="0"/>
          <w:cols w:space="708"/>
          <w:docGrid w:linePitch="360"/>
        </w:sectPr>
      </w:pPr>
      <w:bookmarkStart w:id="0" w:name="_Hlk99016114"/>
      <w:bookmarkEnd w:id="0"/>
    </w:p>
    <w:p w14:paraId="1B6D47BF" w14:textId="44AF24F8" w:rsidR="00696507" w:rsidRPr="00696507" w:rsidRDefault="00462297" w:rsidP="00696507">
      <w:pPr>
        <w:tabs>
          <w:tab w:val="right" w:pos="9026"/>
        </w:tabs>
        <w:jc w:val="right"/>
        <w:rPr>
          <w:rFonts w:asciiTheme="minorHAnsi" w:hAnsiTheme="minorHAnsi" w:cstheme="minorHAnsi"/>
          <w:b/>
          <w:color w:val="000000"/>
          <w:sz w:val="22"/>
          <w:szCs w:val="22"/>
        </w:rPr>
      </w:pPr>
      <w:r>
        <w:rPr>
          <w:rFonts w:asciiTheme="minorHAnsi" w:hAnsiTheme="minorHAnsi" w:cstheme="minorHAnsi"/>
          <w:b/>
          <w:color w:val="000000"/>
          <w:sz w:val="22"/>
          <w:szCs w:val="22"/>
        </w:rPr>
        <w:t>1/5/26</w:t>
      </w:r>
    </w:p>
    <w:p w14:paraId="4A661EFC" w14:textId="4D07572E" w:rsidR="00696507" w:rsidRPr="00696507" w:rsidRDefault="00696507" w:rsidP="00696507">
      <w:pPr>
        <w:tabs>
          <w:tab w:val="right" w:pos="9026"/>
        </w:tabs>
        <w:jc w:val="right"/>
        <w:rPr>
          <w:rFonts w:asciiTheme="minorHAnsi" w:hAnsiTheme="minorHAnsi" w:cstheme="minorHAnsi"/>
          <w:sz w:val="22"/>
          <w:szCs w:val="22"/>
        </w:rPr>
      </w:pPr>
    </w:p>
    <w:p w14:paraId="4ABF9704" w14:textId="2027133D" w:rsidR="00696507" w:rsidRPr="00932AE1" w:rsidRDefault="00932AE1" w:rsidP="00696507">
      <w:pPr>
        <w:tabs>
          <w:tab w:val="right" w:pos="9026"/>
        </w:tabs>
        <w:jc w:val="center"/>
        <w:rPr>
          <w:rFonts w:asciiTheme="minorHAnsi" w:hAnsiTheme="minorHAnsi" w:cstheme="minorHAnsi"/>
          <w:sz w:val="22"/>
          <w:szCs w:val="22"/>
          <w:u w:val="single"/>
        </w:rPr>
      </w:pPr>
      <w:r>
        <w:rPr>
          <w:rFonts w:asciiTheme="minorHAnsi" w:hAnsiTheme="minorHAnsi" w:cstheme="minorHAnsi"/>
          <w:b/>
          <w:color w:val="000000"/>
          <w:sz w:val="22"/>
          <w:szCs w:val="22"/>
          <w:u w:val="single"/>
        </w:rPr>
        <w:t xml:space="preserve">Parent </w:t>
      </w:r>
      <w:r w:rsidR="00696507" w:rsidRPr="00932AE1">
        <w:rPr>
          <w:rFonts w:asciiTheme="minorHAnsi" w:hAnsiTheme="minorHAnsi" w:cstheme="minorHAnsi"/>
          <w:b/>
          <w:color w:val="000000"/>
          <w:sz w:val="22"/>
          <w:szCs w:val="22"/>
          <w:u w:val="single"/>
        </w:rPr>
        <w:t>Governor Vacancy</w:t>
      </w:r>
    </w:p>
    <w:p w14:paraId="6307D232" w14:textId="03A5BD48" w:rsidR="00696507" w:rsidRPr="00932AE1" w:rsidRDefault="00696507" w:rsidP="00932AE1">
      <w:pPr>
        <w:jc w:val="both"/>
        <w:rPr>
          <w:rFonts w:asciiTheme="minorHAnsi" w:hAnsiTheme="minorHAnsi" w:cstheme="minorHAnsi"/>
          <w:color w:val="000000"/>
        </w:rPr>
      </w:pPr>
      <w:r w:rsidRPr="00932AE1">
        <w:rPr>
          <w:rFonts w:asciiTheme="minorHAnsi" w:hAnsiTheme="minorHAnsi" w:cstheme="minorHAnsi"/>
          <w:color w:val="000000"/>
        </w:rPr>
        <w:t>Dear Parents/Carers</w:t>
      </w:r>
    </w:p>
    <w:p w14:paraId="20C36F84" w14:textId="278E8189" w:rsidR="00696507" w:rsidRPr="00932AE1" w:rsidRDefault="00696507" w:rsidP="00932AE1">
      <w:pPr>
        <w:pStyle w:val="NormalWeb"/>
        <w:spacing w:before="0" w:beforeAutospacing="0" w:after="0" w:afterAutospacing="0"/>
        <w:jc w:val="both"/>
        <w:rPr>
          <w:rFonts w:asciiTheme="minorHAnsi" w:hAnsiTheme="minorHAnsi" w:cstheme="minorHAnsi"/>
          <w:sz w:val="20"/>
          <w:szCs w:val="20"/>
        </w:rPr>
      </w:pPr>
    </w:p>
    <w:p w14:paraId="1D6FE527" w14:textId="172DB8B0" w:rsidR="00305240" w:rsidRDefault="00A8410B" w:rsidP="00932AE1">
      <w:pPr>
        <w:pStyle w:val="NormalWeb"/>
        <w:spacing w:before="0" w:beforeAutospacing="0" w:after="120" w:afterAutospacing="0"/>
        <w:contextualSpacing/>
        <w:jc w:val="both"/>
        <w:rPr>
          <w:rFonts w:asciiTheme="minorHAnsi" w:hAnsiTheme="minorHAnsi" w:cstheme="minorHAnsi"/>
          <w:sz w:val="20"/>
          <w:szCs w:val="20"/>
        </w:rPr>
      </w:pPr>
      <w:r>
        <w:rPr>
          <w:rFonts w:asciiTheme="minorHAnsi" w:hAnsiTheme="minorHAnsi" w:cstheme="minorHAnsi"/>
          <w:sz w:val="20"/>
          <w:szCs w:val="20"/>
        </w:rPr>
        <w:t xml:space="preserve">Our parent governor, Mrs </w:t>
      </w:r>
      <w:r w:rsidR="00462297">
        <w:rPr>
          <w:rFonts w:asciiTheme="minorHAnsi" w:hAnsiTheme="minorHAnsi" w:cstheme="minorHAnsi"/>
          <w:sz w:val="20"/>
          <w:szCs w:val="20"/>
        </w:rPr>
        <w:t>Angie Hulbert,</w:t>
      </w:r>
      <w:r>
        <w:rPr>
          <w:rFonts w:asciiTheme="minorHAnsi" w:hAnsiTheme="minorHAnsi" w:cstheme="minorHAnsi"/>
          <w:sz w:val="20"/>
          <w:szCs w:val="20"/>
        </w:rPr>
        <w:t xml:space="preserve"> </w:t>
      </w:r>
      <w:r w:rsidR="00462297">
        <w:rPr>
          <w:rFonts w:asciiTheme="minorHAnsi" w:hAnsiTheme="minorHAnsi" w:cstheme="minorHAnsi"/>
          <w:sz w:val="20"/>
          <w:szCs w:val="20"/>
        </w:rPr>
        <w:t>has reached the end of her term as parent governor</w:t>
      </w:r>
      <w:r>
        <w:rPr>
          <w:rFonts w:asciiTheme="minorHAnsi" w:hAnsiTheme="minorHAnsi" w:cstheme="minorHAnsi"/>
          <w:sz w:val="20"/>
          <w:szCs w:val="20"/>
        </w:rPr>
        <w:t xml:space="preserve"> after </w:t>
      </w:r>
      <w:r w:rsidR="00462297">
        <w:rPr>
          <w:rFonts w:asciiTheme="minorHAnsi" w:hAnsiTheme="minorHAnsi" w:cstheme="minorHAnsi"/>
          <w:sz w:val="20"/>
          <w:szCs w:val="20"/>
        </w:rPr>
        <w:t>four</w:t>
      </w:r>
      <w:r>
        <w:rPr>
          <w:rFonts w:asciiTheme="minorHAnsi" w:hAnsiTheme="minorHAnsi" w:cstheme="minorHAnsi"/>
          <w:sz w:val="20"/>
          <w:szCs w:val="20"/>
        </w:rPr>
        <w:t xml:space="preserve"> very dedicated years with our team. We are so grateful for the effort, expertise and enthusiasm she brought to all aspects of the role</w:t>
      </w:r>
      <w:r w:rsidR="00305240">
        <w:rPr>
          <w:rFonts w:asciiTheme="minorHAnsi" w:hAnsiTheme="minorHAnsi" w:cstheme="minorHAnsi"/>
          <w:sz w:val="20"/>
          <w:szCs w:val="20"/>
        </w:rPr>
        <w:t xml:space="preserve">. </w:t>
      </w:r>
    </w:p>
    <w:p w14:paraId="7A580B41" w14:textId="77777777" w:rsidR="00305240" w:rsidRPr="00305240" w:rsidRDefault="00305240" w:rsidP="00932AE1">
      <w:pPr>
        <w:pStyle w:val="NormalWeb"/>
        <w:spacing w:before="0" w:beforeAutospacing="0" w:after="120" w:afterAutospacing="0"/>
        <w:contextualSpacing/>
        <w:jc w:val="both"/>
        <w:rPr>
          <w:rFonts w:asciiTheme="minorHAnsi" w:hAnsiTheme="minorHAnsi" w:cstheme="minorHAnsi"/>
          <w:sz w:val="12"/>
          <w:szCs w:val="12"/>
        </w:rPr>
      </w:pPr>
    </w:p>
    <w:p w14:paraId="73BC7B61" w14:textId="0E8D146D" w:rsidR="00696507" w:rsidRDefault="00305240" w:rsidP="00932AE1">
      <w:pPr>
        <w:pStyle w:val="NormalWeb"/>
        <w:spacing w:before="0" w:beforeAutospacing="0" w:after="120" w:afterAutospacing="0"/>
        <w:contextualSpacing/>
        <w:jc w:val="both"/>
        <w:rPr>
          <w:rFonts w:asciiTheme="minorHAnsi" w:hAnsiTheme="minorHAnsi" w:cstheme="minorHAnsi"/>
          <w:sz w:val="20"/>
          <w:szCs w:val="20"/>
        </w:rPr>
      </w:pPr>
      <w:r>
        <w:rPr>
          <w:rFonts w:asciiTheme="minorHAnsi" w:hAnsiTheme="minorHAnsi" w:cstheme="minorHAnsi"/>
          <w:sz w:val="20"/>
          <w:szCs w:val="20"/>
        </w:rPr>
        <w:t xml:space="preserve">This leaves us with a </w:t>
      </w:r>
      <w:r w:rsidR="00696507" w:rsidRPr="00932AE1">
        <w:rPr>
          <w:rFonts w:asciiTheme="minorHAnsi" w:hAnsiTheme="minorHAnsi" w:cstheme="minorHAnsi"/>
          <w:sz w:val="20"/>
          <w:szCs w:val="20"/>
        </w:rPr>
        <w:t xml:space="preserve">parent governor vacancy which we </w:t>
      </w:r>
      <w:r w:rsidR="00A8410B">
        <w:rPr>
          <w:rFonts w:asciiTheme="minorHAnsi" w:hAnsiTheme="minorHAnsi" w:cstheme="minorHAnsi"/>
          <w:sz w:val="20"/>
          <w:szCs w:val="20"/>
        </w:rPr>
        <w:t>would like to fill as soon as possi</w:t>
      </w:r>
      <w:r w:rsidR="00696507" w:rsidRPr="00932AE1">
        <w:rPr>
          <w:rFonts w:asciiTheme="minorHAnsi" w:hAnsiTheme="minorHAnsi" w:cstheme="minorHAnsi"/>
          <w:sz w:val="20"/>
          <w:szCs w:val="20"/>
        </w:rPr>
        <w:t xml:space="preserve">ble. Parochial has always aimed for a partnership with parents which undoubtedly brings great benefits to the children.  One of the most significant ways you can help in promoting this aim is to volunteer to be a </w:t>
      </w:r>
      <w:r>
        <w:rPr>
          <w:rFonts w:asciiTheme="minorHAnsi" w:hAnsiTheme="minorHAnsi" w:cstheme="minorHAnsi"/>
          <w:sz w:val="20"/>
          <w:szCs w:val="20"/>
        </w:rPr>
        <w:t>p</w:t>
      </w:r>
      <w:r w:rsidR="00696507" w:rsidRPr="00932AE1">
        <w:rPr>
          <w:rFonts w:asciiTheme="minorHAnsi" w:hAnsiTheme="minorHAnsi" w:cstheme="minorHAnsi"/>
          <w:sz w:val="20"/>
          <w:szCs w:val="20"/>
        </w:rPr>
        <w:t xml:space="preserve">arent governor. </w:t>
      </w:r>
    </w:p>
    <w:p w14:paraId="3F82C521" w14:textId="77777777" w:rsidR="00932AE1" w:rsidRPr="00305240" w:rsidRDefault="00932AE1" w:rsidP="00932AE1">
      <w:pPr>
        <w:pStyle w:val="NormalWeb"/>
        <w:spacing w:before="0" w:beforeAutospacing="0" w:after="120" w:afterAutospacing="0"/>
        <w:contextualSpacing/>
        <w:jc w:val="both"/>
        <w:rPr>
          <w:rFonts w:asciiTheme="minorHAnsi" w:hAnsiTheme="minorHAnsi" w:cstheme="minorHAnsi"/>
          <w:sz w:val="14"/>
          <w:szCs w:val="14"/>
        </w:rPr>
      </w:pPr>
    </w:p>
    <w:p w14:paraId="20D61CB8" w14:textId="77777777" w:rsidR="00696507" w:rsidRPr="00932AE1"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932AE1">
        <w:rPr>
          <w:rFonts w:asciiTheme="minorHAnsi" w:hAnsiTheme="minorHAnsi" w:cstheme="minorHAnsi"/>
          <w:sz w:val="20"/>
          <w:szCs w:val="20"/>
        </w:rPr>
        <w:t>The governing body's main tasks are:</w:t>
      </w:r>
    </w:p>
    <w:p w14:paraId="511888A6" w14:textId="77777777" w:rsidR="00696507" w:rsidRPr="00932AE1" w:rsidRDefault="00696507" w:rsidP="00932AE1">
      <w:pPr>
        <w:pStyle w:val="NormalWeb"/>
        <w:numPr>
          <w:ilvl w:val="0"/>
          <w:numId w:val="3"/>
        </w:numPr>
        <w:spacing w:before="0" w:beforeAutospacing="0" w:after="120" w:afterAutospacing="0"/>
        <w:ind w:left="737" w:hanging="357"/>
        <w:contextualSpacing/>
        <w:jc w:val="both"/>
        <w:rPr>
          <w:rFonts w:asciiTheme="minorHAnsi" w:hAnsiTheme="minorHAnsi" w:cstheme="minorHAnsi"/>
          <w:sz w:val="20"/>
          <w:szCs w:val="20"/>
        </w:rPr>
      </w:pPr>
      <w:r w:rsidRPr="00932AE1">
        <w:rPr>
          <w:rFonts w:asciiTheme="minorHAnsi" w:hAnsiTheme="minorHAnsi" w:cstheme="minorHAnsi"/>
          <w:sz w:val="20"/>
          <w:szCs w:val="20"/>
        </w:rPr>
        <w:t xml:space="preserve">to ensure that the school has a clear vision, ethos and strategic </w:t>
      </w:r>
      <w:proofErr w:type="gramStart"/>
      <w:r w:rsidRPr="00932AE1">
        <w:rPr>
          <w:rFonts w:asciiTheme="minorHAnsi" w:hAnsiTheme="minorHAnsi" w:cstheme="minorHAnsi"/>
          <w:sz w:val="20"/>
          <w:szCs w:val="20"/>
        </w:rPr>
        <w:t>direction;</w:t>
      </w:r>
      <w:proofErr w:type="gramEnd"/>
    </w:p>
    <w:p w14:paraId="353F1EEC" w14:textId="77777777" w:rsidR="00696507" w:rsidRPr="00932AE1" w:rsidRDefault="00696507" w:rsidP="00932AE1">
      <w:pPr>
        <w:pStyle w:val="NormalWeb"/>
        <w:numPr>
          <w:ilvl w:val="0"/>
          <w:numId w:val="3"/>
        </w:numPr>
        <w:spacing w:before="0" w:beforeAutospacing="0" w:after="120" w:afterAutospacing="0"/>
        <w:ind w:left="737" w:hanging="357"/>
        <w:contextualSpacing/>
        <w:jc w:val="both"/>
        <w:rPr>
          <w:rFonts w:asciiTheme="minorHAnsi" w:hAnsiTheme="minorHAnsi" w:cstheme="minorHAnsi"/>
          <w:sz w:val="20"/>
          <w:szCs w:val="20"/>
        </w:rPr>
      </w:pPr>
      <w:r w:rsidRPr="00932AE1">
        <w:rPr>
          <w:rFonts w:asciiTheme="minorHAnsi" w:hAnsiTheme="minorHAnsi" w:cstheme="minorHAnsi"/>
          <w:sz w:val="20"/>
          <w:szCs w:val="20"/>
        </w:rPr>
        <w:t xml:space="preserve">to hold the Headteacher to account for the educational performance of the school and its </w:t>
      </w:r>
      <w:proofErr w:type="gramStart"/>
      <w:r w:rsidRPr="00932AE1">
        <w:rPr>
          <w:rFonts w:asciiTheme="minorHAnsi" w:hAnsiTheme="minorHAnsi" w:cstheme="minorHAnsi"/>
          <w:sz w:val="20"/>
          <w:szCs w:val="20"/>
        </w:rPr>
        <w:t>pupils;</w:t>
      </w:r>
      <w:proofErr w:type="gramEnd"/>
    </w:p>
    <w:p w14:paraId="6D62E3A0" w14:textId="16D16B11" w:rsidR="00696507" w:rsidRDefault="00696507" w:rsidP="00932AE1">
      <w:pPr>
        <w:pStyle w:val="NormalWeb"/>
        <w:numPr>
          <w:ilvl w:val="0"/>
          <w:numId w:val="3"/>
        </w:numPr>
        <w:spacing w:before="0" w:beforeAutospacing="0" w:after="120" w:afterAutospacing="0"/>
        <w:ind w:left="737" w:hanging="357"/>
        <w:contextualSpacing/>
        <w:jc w:val="both"/>
        <w:rPr>
          <w:rFonts w:asciiTheme="minorHAnsi" w:hAnsiTheme="minorHAnsi" w:cstheme="minorHAnsi"/>
          <w:sz w:val="20"/>
          <w:szCs w:val="20"/>
        </w:rPr>
      </w:pPr>
      <w:r w:rsidRPr="00932AE1">
        <w:rPr>
          <w:rFonts w:asciiTheme="minorHAnsi" w:hAnsiTheme="minorHAnsi" w:cstheme="minorHAnsi"/>
          <w:sz w:val="20"/>
          <w:szCs w:val="20"/>
        </w:rPr>
        <w:t xml:space="preserve">to oversee the financial performance of the school and making sure its money is well spent. </w:t>
      </w:r>
    </w:p>
    <w:p w14:paraId="7B052A1D" w14:textId="77777777" w:rsidR="00932AE1" w:rsidRPr="00305240" w:rsidRDefault="00932AE1" w:rsidP="00932AE1">
      <w:pPr>
        <w:pStyle w:val="NormalWeb"/>
        <w:spacing w:before="0" w:beforeAutospacing="0" w:after="120" w:afterAutospacing="0"/>
        <w:ind w:left="737"/>
        <w:contextualSpacing/>
        <w:jc w:val="both"/>
        <w:rPr>
          <w:rFonts w:asciiTheme="minorHAnsi" w:hAnsiTheme="minorHAnsi" w:cstheme="minorHAnsi"/>
          <w:sz w:val="12"/>
          <w:szCs w:val="12"/>
        </w:rPr>
      </w:pPr>
    </w:p>
    <w:p w14:paraId="31B7E51D" w14:textId="36F9781A" w:rsidR="00696507" w:rsidRPr="00932AE1"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932AE1">
        <w:rPr>
          <w:rFonts w:asciiTheme="minorHAnsi" w:hAnsiTheme="minorHAnsi" w:cstheme="minorHAnsi"/>
          <w:sz w:val="20"/>
          <w:szCs w:val="20"/>
        </w:rPr>
        <w:t>Parent governors are welcomed as valued members of the team and play a vital role in ensuring the governing body is aware of the views of parents and the local community.  We feel sure that there are parents prepared to take on this important role and give their time and commitment to helping us to continue to improve the school's performance.</w:t>
      </w:r>
    </w:p>
    <w:p w14:paraId="5688B72F" w14:textId="77777777" w:rsidR="00305240" w:rsidRPr="00305240" w:rsidRDefault="00305240" w:rsidP="00932AE1">
      <w:pPr>
        <w:pStyle w:val="NormalWeb"/>
        <w:spacing w:before="0" w:beforeAutospacing="0" w:after="120" w:afterAutospacing="0"/>
        <w:contextualSpacing/>
        <w:jc w:val="both"/>
        <w:rPr>
          <w:rFonts w:asciiTheme="minorHAnsi" w:hAnsiTheme="minorHAnsi" w:cstheme="minorHAnsi"/>
          <w:sz w:val="12"/>
          <w:szCs w:val="12"/>
        </w:rPr>
      </w:pPr>
    </w:p>
    <w:p w14:paraId="23372D38" w14:textId="55E87CC2" w:rsidR="00696507" w:rsidRPr="00932AE1"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932AE1">
        <w:rPr>
          <w:rFonts w:asciiTheme="minorHAnsi" w:hAnsiTheme="minorHAnsi" w:cstheme="minorHAnsi"/>
          <w:sz w:val="20"/>
          <w:szCs w:val="20"/>
        </w:rPr>
        <w:t>Training and support will be available to help you develop into the role.  This will include in-house mentoring and support</w:t>
      </w:r>
      <w:r w:rsidR="00305240">
        <w:rPr>
          <w:rFonts w:asciiTheme="minorHAnsi" w:hAnsiTheme="minorHAnsi" w:cstheme="minorHAnsi"/>
          <w:sz w:val="20"/>
          <w:szCs w:val="20"/>
        </w:rPr>
        <w:t>,</w:t>
      </w:r>
      <w:r w:rsidRPr="00932AE1">
        <w:rPr>
          <w:rFonts w:asciiTheme="minorHAnsi" w:hAnsiTheme="minorHAnsi" w:cstheme="minorHAnsi"/>
          <w:sz w:val="20"/>
          <w:szCs w:val="20"/>
        </w:rPr>
        <w:t xml:space="preserve"> as well as access to external governor training from Gateshead Council. </w:t>
      </w:r>
    </w:p>
    <w:p w14:paraId="16CE9563" w14:textId="77777777" w:rsidR="00696507" w:rsidRPr="00932AE1"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932AE1">
        <w:rPr>
          <w:rFonts w:asciiTheme="minorHAnsi" w:hAnsiTheme="minorHAnsi" w:cstheme="minorHAnsi"/>
          <w:sz w:val="20"/>
          <w:szCs w:val="20"/>
        </w:rPr>
        <w:t>Our governing body expects governors to:</w:t>
      </w:r>
    </w:p>
    <w:p w14:paraId="0E45BADA" w14:textId="68E98CD6" w:rsidR="00696507" w:rsidRPr="00932AE1" w:rsidRDefault="00696507" w:rsidP="00932AE1">
      <w:pPr>
        <w:numPr>
          <w:ilvl w:val="0"/>
          <w:numId w:val="2"/>
        </w:numPr>
        <w:spacing w:after="120"/>
        <w:ind w:left="737" w:hanging="357"/>
        <w:contextualSpacing/>
        <w:jc w:val="both"/>
        <w:rPr>
          <w:rFonts w:asciiTheme="minorHAnsi" w:hAnsiTheme="minorHAnsi" w:cstheme="minorHAnsi"/>
        </w:rPr>
      </w:pPr>
      <w:r w:rsidRPr="00932AE1">
        <w:rPr>
          <w:rFonts w:asciiTheme="minorHAnsi" w:hAnsiTheme="minorHAnsi" w:cstheme="minorHAnsi"/>
        </w:rPr>
        <w:t>attend</w:t>
      </w:r>
      <w:r w:rsidRPr="00932AE1">
        <w:rPr>
          <w:rFonts w:asciiTheme="minorHAnsi" w:hAnsiTheme="minorHAnsi" w:cstheme="minorHAnsi"/>
          <w:color w:val="FF6600"/>
        </w:rPr>
        <w:t xml:space="preserve"> </w:t>
      </w:r>
      <w:r w:rsidRPr="00932AE1">
        <w:rPr>
          <w:rFonts w:asciiTheme="minorHAnsi" w:hAnsiTheme="minorHAnsi" w:cstheme="minorHAnsi"/>
        </w:rPr>
        <w:t>three termly meetings of the full governing body</w:t>
      </w:r>
    </w:p>
    <w:p w14:paraId="241E0667" w14:textId="27431DF4" w:rsidR="00696507" w:rsidRPr="00932AE1" w:rsidRDefault="00696507" w:rsidP="00932AE1">
      <w:pPr>
        <w:numPr>
          <w:ilvl w:val="0"/>
          <w:numId w:val="2"/>
        </w:numPr>
        <w:spacing w:after="120"/>
        <w:ind w:left="737" w:hanging="357"/>
        <w:contextualSpacing/>
        <w:jc w:val="both"/>
        <w:rPr>
          <w:rFonts w:asciiTheme="minorHAnsi" w:hAnsiTheme="minorHAnsi" w:cstheme="minorHAnsi"/>
        </w:rPr>
      </w:pPr>
      <w:r w:rsidRPr="00932AE1">
        <w:rPr>
          <w:rFonts w:asciiTheme="minorHAnsi" w:hAnsiTheme="minorHAnsi" w:cstheme="minorHAnsi"/>
        </w:rPr>
        <w:t xml:space="preserve">be a member of </w:t>
      </w:r>
      <w:r w:rsidR="00563E07">
        <w:rPr>
          <w:rFonts w:asciiTheme="minorHAnsi" w:hAnsiTheme="minorHAnsi" w:cstheme="minorHAnsi"/>
        </w:rPr>
        <w:t xml:space="preserve">a </w:t>
      </w:r>
      <w:r w:rsidRPr="00932AE1">
        <w:rPr>
          <w:rFonts w:asciiTheme="minorHAnsi" w:hAnsiTheme="minorHAnsi" w:cstheme="minorHAnsi"/>
        </w:rPr>
        <w:t>committee and attend three termly committee meetings</w:t>
      </w:r>
    </w:p>
    <w:p w14:paraId="241D7437" w14:textId="530713E3" w:rsidR="00696507" w:rsidRDefault="00696507" w:rsidP="00932AE1">
      <w:pPr>
        <w:numPr>
          <w:ilvl w:val="0"/>
          <w:numId w:val="2"/>
        </w:numPr>
        <w:spacing w:after="120"/>
        <w:ind w:left="737" w:hanging="357"/>
        <w:contextualSpacing/>
        <w:jc w:val="both"/>
        <w:rPr>
          <w:rFonts w:asciiTheme="minorHAnsi" w:hAnsiTheme="minorHAnsi" w:cstheme="minorHAnsi"/>
        </w:rPr>
      </w:pPr>
      <w:r w:rsidRPr="00932AE1">
        <w:rPr>
          <w:rFonts w:asciiTheme="minorHAnsi" w:hAnsiTheme="minorHAnsi" w:cstheme="minorHAnsi"/>
        </w:rPr>
        <w:t>visit the school formally for monitoring purposes at least once a year</w:t>
      </w:r>
    </w:p>
    <w:p w14:paraId="5192DD81" w14:textId="79EA622B" w:rsidR="00305240" w:rsidRPr="00932AE1" w:rsidRDefault="00305240" w:rsidP="00932AE1">
      <w:pPr>
        <w:numPr>
          <w:ilvl w:val="0"/>
          <w:numId w:val="2"/>
        </w:numPr>
        <w:spacing w:after="120"/>
        <w:ind w:left="737" w:hanging="357"/>
        <w:contextualSpacing/>
        <w:jc w:val="both"/>
        <w:rPr>
          <w:rFonts w:asciiTheme="minorHAnsi" w:hAnsiTheme="minorHAnsi" w:cstheme="minorHAnsi"/>
        </w:rPr>
      </w:pPr>
      <w:r>
        <w:rPr>
          <w:rFonts w:asciiTheme="minorHAnsi" w:hAnsiTheme="minorHAnsi" w:cstheme="minorHAnsi"/>
        </w:rPr>
        <w:t>complete and return occasional role related documentation</w:t>
      </w:r>
    </w:p>
    <w:p w14:paraId="364EF821" w14:textId="7BE527F5" w:rsidR="00696507" w:rsidRPr="00932AE1" w:rsidRDefault="00696507" w:rsidP="00932AE1">
      <w:pPr>
        <w:numPr>
          <w:ilvl w:val="0"/>
          <w:numId w:val="2"/>
        </w:numPr>
        <w:spacing w:after="120"/>
        <w:ind w:left="737" w:hanging="357"/>
        <w:contextualSpacing/>
        <w:jc w:val="both"/>
        <w:rPr>
          <w:rFonts w:asciiTheme="minorHAnsi" w:hAnsiTheme="minorHAnsi" w:cstheme="minorHAnsi"/>
        </w:rPr>
      </w:pPr>
      <w:r w:rsidRPr="00932AE1">
        <w:rPr>
          <w:rFonts w:asciiTheme="minorHAnsi" w:hAnsiTheme="minorHAnsi" w:cstheme="minorHAnsi"/>
        </w:rPr>
        <w:t>commit to attend training courses, and undertake additional independent research as required to ensure you are able to function efficiently as a governor</w:t>
      </w:r>
    </w:p>
    <w:p w14:paraId="0D28F5D7" w14:textId="715D2A88" w:rsidR="00696507" w:rsidRPr="00CE4733"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932AE1">
        <w:rPr>
          <w:rFonts w:asciiTheme="minorHAnsi" w:hAnsiTheme="minorHAnsi" w:cstheme="minorHAnsi"/>
          <w:sz w:val="20"/>
          <w:szCs w:val="20"/>
        </w:rPr>
        <w:t>If you feel you</w:t>
      </w:r>
      <w:r w:rsidR="00305240">
        <w:rPr>
          <w:rFonts w:asciiTheme="minorHAnsi" w:hAnsiTheme="minorHAnsi" w:cstheme="minorHAnsi"/>
          <w:sz w:val="20"/>
          <w:szCs w:val="20"/>
        </w:rPr>
        <w:t xml:space="preserve"> have the time and dedication to hel</w:t>
      </w:r>
      <w:r w:rsidRPr="00932AE1">
        <w:rPr>
          <w:rFonts w:asciiTheme="minorHAnsi" w:hAnsiTheme="minorHAnsi" w:cstheme="minorHAnsi"/>
          <w:sz w:val="20"/>
          <w:szCs w:val="20"/>
        </w:rPr>
        <w:t>p in this capacity</w:t>
      </w:r>
      <w:r w:rsidR="00462297">
        <w:rPr>
          <w:rFonts w:asciiTheme="minorHAnsi" w:hAnsiTheme="minorHAnsi" w:cstheme="minorHAnsi"/>
          <w:sz w:val="20"/>
          <w:szCs w:val="20"/>
        </w:rPr>
        <w:t xml:space="preserve"> </w:t>
      </w:r>
      <w:r w:rsidR="00305240">
        <w:rPr>
          <w:rFonts w:asciiTheme="minorHAnsi" w:hAnsiTheme="minorHAnsi" w:cstheme="minorHAnsi"/>
          <w:sz w:val="20"/>
          <w:szCs w:val="20"/>
        </w:rPr>
        <w:t>and feel you would enjoy being a part of our governing board team,</w:t>
      </w:r>
      <w:r w:rsidRPr="00932AE1">
        <w:rPr>
          <w:rFonts w:asciiTheme="minorHAnsi" w:hAnsiTheme="minorHAnsi" w:cstheme="minorHAnsi"/>
          <w:sz w:val="20"/>
          <w:szCs w:val="20"/>
        </w:rPr>
        <w:t xml:space="preserve"> please complete the attached nomination form which will need to be returned to the school by the closing date on </w:t>
      </w:r>
      <w:r w:rsidR="00462297">
        <w:rPr>
          <w:rFonts w:asciiTheme="minorHAnsi" w:hAnsiTheme="minorHAnsi" w:cstheme="minorHAnsi"/>
          <w:sz w:val="20"/>
          <w:szCs w:val="20"/>
        </w:rPr>
        <w:t>Monday 18</w:t>
      </w:r>
      <w:r w:rsidR="00462297" w:rsidRPr="00462297">
        <w:rPr>
          <w:rFonts w:asciiTheme="minorHAnsi" w:hAnsiTheme="minorHAnsi" w:cstheme="minorHAnsi"/>
          <w:sz w:val="20"/>
          <w:szCs w:val="20"/>
          <w:vertAlign w:val="superscript"/>
        </w:rPr>
        <w:t>th</w:t>
      </w:r>
      <w:r w:rsidR="00462297">
        <w:rPr>
          <w:rFonts w:asciiTheme="minorHAnsi" w:hAnsiTheme="minorHAnsi" w:cstheme="minorHAnsi"/>
          <w:sz w:val="20"/>
          <w:szCs w:val="20"/>
        </w:rPr>
        <w:t xml:space="preserve"> May 2026</w:t>
      </w:r>
      <w:r w:rsidRPr="00932AE1">
        <w:rPr>
          <w:rFonts w:asciiTheme="minorHAnsi" w:hAnsiTheme="minorHAnsi" w:cstheme="minorHAnsi"/>
          <w:sz w:val="20"/>
          <w:szCs w:val="20"/>
        </w:rPr>
        <w:t>.</w:t>
      </w:r>
      <w:r w:rsidR="00932AE1">
        <w:rPr>
          <w:rFonts w:asciiTheme="minorHAnsi" w:hAnsiTheme="minorHAnsi" w:cstheme="minorHAnsi"/>
          <w:sz w:val="20"/>
          <w:szCs w:val="20"/>
        </w:rPr>
        <w:t xml:space="preserve"> The form can also be found on our website under both Governance and Letters.</w:t>
      </w:r>
    </w:p>
    <w:p w14:paraId="00F891F8" w14:textId="6A21C724" w:rsidR="00696507" w:rsidRPr="00CE4733" w:rsidRDefault="00696507" w:rsidP="00932AE1">
      <w:pPr>
        <w:autoSpaceDE w:val="0"/>
        <w:autoSpaceDN w:val="0"/>
        <w:adjustRightInd w:val="0"/>
        <w:spacing w:after="120"/>
        <w:contextualSpacing/>
        <w:jc w:val="both"/>
        <w:rPr>
          <w:rFonts w:asciiTheme="minorHAnsi" w:hAnsiTheme="minorHAnsi" w:cstheme="minorHAnsi"/>
        </w:rPr>
      </w:pPr>
      <w:r w:rsidRPr="00CE4733">
        <w:rPr>
          <w:rFonts w:asciiTheme="minorHAnsi" w:hAnsiTheme="minorHAnsi" w:cstheme="minorHAnsi"/>
        </w:rPr>
        <w:t>Please note that if successfully elected, the School Governance (Constitution and Federations) (England) (Amendment) Regulations 2016 states that “Where a governor is elected or appointed on or after 1st April 2016 and does not hold an enhanced criminal record certificate, the governing body must apply for such a certificate in respect of that governor within 21 days after his or her appointment or election”.  Failure to apply for a DBS check within 21 days will result in disqualification and removal from the governing body.</w:t>
      </w:r>
    </w:p>
    <w:p w14:paraId="5B049A9A" w14:textId="59DB04A1" w:rsidR="00696507" w:rsidRPr="00CE4733" w:rsidRDefault="00696507" w:rsidP="00932AE1">
      <w:pPr>
        <w:pStyle w:val="NormalWeb"/>
        <w:spacing w:before="0" w:beforeAutospacing="0" w:after="120" w:afterAutospacing="0"/>
        <w:contextualSpacing/>
        <w:jc w:val="both"/>
        <w:rPr>
          <w:rFonts w:asciiTheme="minorHAnsi" w:hAnsiTheme="minorHAnsi" w:cstheme="minorHAnsi"/>
          <w:sz w:val="20"/>
          <w:szCs w:val="20"/>
        </w:rPr>
      </w:pPr>
      <w:r w:rsidRPr="00CE4733">
        <w:rPr>
          <w:rFonts w:asciiTheme="minorHAnsi" w:hAnsiTheme="minorHAnsi" w:cstheme="minorHAnsi"/>
          <w:sz w:val="20"/>
          <w:szCs w:val="20"/>
        </w:rPr>
        <w:t>If there are more nominations than vacancies, we will hold a ballot</w:t>
      </w:r>
      <w:r w:rsidR="00462297">
        <w:rPr>
          <w:rFonts w:asciiTheme="minorHAnsi" w:hAnsiTheme="minorHAnsi" w:cstheme="minorHAnsi"/>
          <w:sz w:val="20"/>
          <w:szCs w:val="20"/>
        </w:rPr>
        <w:t xml:space="preserve"> which opens on Tuesday 19</w:t>
      </w:r>
      <w:r w:rsidR="00462297" w:rsidRPr="00462297">
        <w:rPr>
          <w:rFonts w:asciiTheme="minorHAnsi" w:hAnsiTheme="minorHAnsi" w:cstheme="minorHAnsi"/>
          <w:sz w:val="20"/>
          <w:szCs w:val="20"/>
          <w:vertAlign w:val="superscript"/>
        </w:rPr>
        <w:t>th</w:t>
      </w:r>
      <w:r w:rsidR="00462297">
        <w:rPr>
          <w:rFonts w:asciiTheme="minorHAnsi" w:hAnsiTheme="minorHAnsi" w:cstheme="minorHAnsi"/>
          <w:sz w:val="20"/>
          <w:szCs w:val="20"/>
        </w:rPr>
        <w:t xml:space="preserve"> May and</w:t>
      </w:r>
      <w:r w:rsidRPr="00CE4733">
        <w:rPr>
          <w:rFonts w:asciiTheme="minorHAnsi" w:hAnsiTheme="minorHAnsi" w:cstheme="minorHAnsi"/>
          <w:sz w:val="20"/>
          <w:szCs w:val="20"/>
        </w:rPr>
        <w:t xml:space="preserve"> which will close on </w:t>
      </w:r>
      <w:r w:rsidR="00462297">
        <w:rPr>
          <w:rFonts w:asciiTheme="minorHAnsi" w:hAnsiTheme="minorHAnsi" w:cstheme="minorHAnsi"/>
          <w:sz w:val="20"/>
          <w:szCs w:val="20"/>
        </w:rPr>
        <w:t>Friday 9</w:t>
      </w:r>
      <w:r w:rsidR="00462297" w:rsidRPr="00462297">
        <w:rPr>
          <w:rFonts w:asciiTheme="minorHAnsi" w:hAnsiTheme="minorHAnsi" w:cstheme="minorHAnsi"/>
          <w:sz w:val="20"/>
          <w:szCs w:val="20"/>
          <w:vertAlign w:val="superscript"/>
        </w:rPr>
        <w:t>th</w:t>
      </w:r>
      <w:r w:rsidR="00462297">
        <w:rPr>
          <w:rFonts w:asciiTheme="minorHAnsi" w:hAnsiTheme="minorHAnsi" w:cstheme="minorHAnsi"/>
          <w:sz w:val="20"/>
          <w:szCs w:val="20"/>
        </w:rPr>
        <w:t xml:space="preserve"> June, at 12pm.  Y</w:t>
      </w:r>
      <w:r w:rsidRPr="00CE4733">
        <w:rPr>
          <w:rFonts w:asciiTheme="minorHAnsi" w:hAnsiTheme="minorHAnsi" w:cstheme="minorHAnsi"/>
          <w:sz w:val="20"/>
          <w:szCs w:val="20"/>
        </w:rPr>
        <w:t xml:space="preserve">ou will be sent a voting paper in due course. </w:t>
      </w:r>
    </w:p>
    <w:p w14:paraId="5AABF909" w14:textId="77777777" w:rsidR="00696507" w:rsidRPr="00CE4733" w:rsidRDefault="00696507" w:rsidP="00932AE1">
      <w:pPr>
        <w:pStyle w:val="NormalWeb"/>
        <w:spacing w:before="0" w:beforeAutospacing="0" w:after="0" w:afterAutospacing="0"/>
        <w:jc w:val="both"/>
        <w:rPr>
          <w:rFonts w:asciiTheme="minorHAnsi" w:hAnsiTheme="minorHAnsi" w:cstheme="minorHAnsi"/>
          <w:sz w:val="20"/>
          <w:szCs w:val="20"/>
        </w:rPr>
      </w:pPr>
    </w:p>
    <w:p w14:paraId="127DB393" w14:textId="77777777" w:rsidR="00696507" w:rsidRPr="00CE4733" w:rsidRDefault="00696507" w:rsidP="00932AE1">
      <w:pPr>
        <w:pStyle w:val="NormalWeb"/>
        <w:spacing w:before="0" w:beforeAutospacing="0" w:after="0" w:afterAutospacing="0"/>
        <w:jc w:val="both"/>
        <w:rPr>
          <w:rFonts w:asciiTheme="minorHAnsi" w:hAnsiTheme="minorHAnsi" w:cstheme="minorHAnsi"/>
          <w:sz w:val="20"/>
          <w:szCs w:val="20"/>
        </w:rPr>
      </w:pPr>
      <w:r w:rsidRPr="00CE4733">
        <w:rPr>
          <w:rFonts w:asciiTheme="minorHAnsi" w:hAnsiTheme="minorHAnsi" w:cstheme="minorHAnsi"/>
          <w:sz w:val="20"/>
          <w:szCs w:val="20"/>
        </w:rPr>
        <w:t>Yours sincerely</w:t>
      </w:r>
    </w:p>
    <w:p w14:paraId="35A75352" w14:textId="16066B95" w:rsidR="00696507" w:rsidRPr="00CE4733" w:rsidRDefault="00932AE1" w:rsidP="00932AE1">
      <w:pPr>
        <w:pStyle w:val="NormalWeb"/>
        <w:spacing w:before="0" w:beforeAutospacing="0" w:after="0" w:afterAutospacing="0"/>
        <w:jc w:val="both"/>
        <w:rPr>
          <w:rFonts w:asciiTheme="minorHAnsi" w:hAnsiTheme="minorHAnsi" w:cstheme="minorHAnsi"/>
          <w:sz w:val="20"/>
          <w:szCs w:val="20"/>
        </w:rPr>
      </w:pPr>
      <w:r w:rsidRPr="00CE4733">
        <w:rPr>
          <w:rFonts w:asciiTheme="minorHAnsi" w:hAnsiTheme="minorHAnsi" w:cstheme="minorHAnsi"/>
          <w:noProof/>
          <w:sz w:val="20"/>
          <w:szCs w:val="20"/>
        </w:rPr>
        <w:drawing>
          <wp:inline distT="0" distB="0" distL="0" distR="0" wp14:anchorId="0F59E569" wp14:editId="424D7213">
            <wp:extent cx="1086704" cy="310101"/>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7750" cy="318960"/>
                    </a:xfrm>
                    <a:prstGeom prst="rect">
                      <a:avLst/>
                    </a:prstGeom>
                  </pic:spPr>
                </pic:pic>
              </a:graphicData>
            </a:graphic>
          </wp:inline>
        </w:drawing>
      </w:r>
    </w:p>
    <w:p w14:paraId="311DAA88" w14:textId="0D91CCCC" w:rsidR="0034538B" w:rsidRDefault="00932AE1" w:rsidP="00932AE1">
      <w:pPr>
        <w:rPr>
          <w:rFonts w:asciiTheme="minorHAnsi" w:hAnsiTheme="minorHAnsi" w:cstheme="minorHAnsi"/>
        </w:rPr>
      </w:pPr>
      <w:r w:rsidRPr="00CE4733">
        <w:rPr>
          <w:rFonts w:asciiTheme="minorHAnsi" w:hAnsiTheme="minorHAnsi" w:cstheme="minorHAnsi"/>
        </w:rPr>
        <w:t>Mrs Walton</w:t>
      </w:r>
    </w:p>
    <w:p w14:paraId="2D6A6136" w14:textId="652029CF" w:rsidR="0013794B" w:rsidRDefault="0013794B" w:rsidP="00932AE1">
      <w:pPr>
        <w:rPr>
          <w:rFonts w:asciiTheme="minorHAnsi" w:hAnsiTheme="minorHAnsi" w:cstheme="minorHAnsi"/>
        </w:rPr>
      </w:pPr>
    </w:p>
    <w:p w14:paraId="1DF0D832" w14:textId="77777777" w:rsidR="0013794B" w:rsidRPr="00CE4733" w:rsidRDefault="0013794B" w:rsidP="00932AE1">
      <w:pPr>
        <w:rPr>
          <w:rFonts w:asciiTheme="minorHAnsi" w:hAnsiTheme="minorHAnsi" w:cstheme="minorHAnsi"/>
        </w:rPr>
      </w:pPr>
    </w:p>
    <w:p w14:paraId="3E293257" w14:textId="4D7D1BC1" w:rsidR="00932AE1" w:rsidRDefault="00932AE1" w:rsidP="00932AE1">
      <w:pPr>
        <w:rPr>
          <w:rFonts w:asciiTheme="minorHAnsi" w:hAnsiTheme="minorHAnsi" w:cstheme="minorHAnsi"/>
        </w:rPr>
      </w:pPr>
    </w:p>
    <w:p w14:paraId="539EA762" w14:textId="08884681" w:rsidR="00932AE1" w:rsidRDefault="00932AE1" w:rsidP="00932AE1">
      <w:pPr>
        <w:rPr>
          <w:rFonts w:asciiTheme="minorHAnsi" w:hAnsiTheme="minorHAnsi" w:cstheme="minorHAnsi"/>
        </w:rPr>
      </w:pPr>
    </w:p>
    <w:p w14:paraId="5B927CE9" w14:textId="2676D696" w:rsidR="00932AE1" w:rsidRPr="00932AE1" w:rsidRDefault="00932AE1" w:rsidP="00932AE1">
      <w:pPr>
        <w:tabs>
          <w:tab w:val="right" w:pos="9026"/>
        </w:tabs>
        <w:jc w:val="both"/>
        <w:rPr>
          <w:rFonts w:asciiTheme="minorHAnsi" w:hAnsiTheme="minorHAnsi" w:cstheme="minorHAnsi"/>
          <w:sz w:val="32"/>
          <w:szCs w:val="32"/>
        </w:rPr>
      </w:pPr>
      <w:r w:rsidRPr="00932AE1">
        <w:rPr>
          <w:rFonts w:asciiTheme="minorHAnsi" w:hAnsiTheme="minorHAnsi" w:cstheme="minorHAnsi"/>
          <w:b/>
          <w:color w:val="000000"/>
          <w:sz w:val="32"/>
          <w:szCs w:val="32"/>
        </w:rPr>
        <w:lastRenderedPageBreak/>
        <w:t xml:space="preserve">Nomination Form for Parent Governors </w:t>
      </w:r>
    </w:p>
    <w:p w14:paraId="1DCEDE63" w14:textId="77777777" w:rsidR="00932AE1" w:rsidRPr="00932AE1" w:rsidRDefault="00932AE1" w:rsidP="00932AE1">
      <w:pPr>
        <w:tabs>
          <w:tab w:val="right" w:pos="8931"/>
        </w:tabs>
        <w:jc w:val="both"/>
        <w:rPr>
          <w:rFonts w:asciiTheme="minorHAnsi" w:hAnsiTheme="minorHAnsi" w:cstheme="minorHAnsi"/>
          <w:color w:val="000000"/>
        </w:rPr>
      </w:pPr>
    </w:p>
    <w:p w14:paraId="24362EC5" w14:textId="77777777" w:rsidR="00932AE1" w:rsidRPr="00932AE1" w:rsidRDefault="00932AE1" w:rsidP="00932AE1">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b/>
          <w:color w:val="000000"/>
        </w:rPr>
      </w:pPr>
      <w:r w:rsidRPr="00932AE1">
        <w:rPr>
          <w:rFonts w:asciiTheme="minorHAnsi" w:hAnsiTheme="minorHAnsi" w:cstheme="minorHAnsi"/>
          <w:b/>
          <w:color w:val="000000"/>
        </w:rPr>
        <w:t xml:space="preserve">I would like to nominate myself to be a parent governor.  </w:t>
      </w:r>
    </w:p>
    <w:p w14:paraId="4DACF4E3" w14:textId="77777777" w:rsidR="00932AE1" w:rsidRPr="00932AE1" w:rsidRDefault="00932AE1" w:rsidP="00932AE1">
      <w:pPr>
        <w:tabs>
          <w:tab w:val="right" w:pos="8931"/>
        </w:tabs>
        <w:jc w:val="both"/>
        <w:rPr>
          <w:rFonts w:asciiTheme="minorHAnsi" w:hAnsiTheme="minorHAnsi" w:cstheme="minorHAnsi"/>
          <w:color w:val="00000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103"/>
      </w:tblGrid>
      <w:tr w:rsidR="00932AE1" w:rsidRPr="00932AE1" w14:paraId="12956255" w14:textId="77777777" w:rsidTr="00932AE1">
        <w:trPr>
          <w:trHeight w:val="654"/>
        </w:trPr>
        <w:tc>
          <w:tcPr>
            <w:tcW w:w="10060" w:type="dxa"/>
            <w:gridSpan w:val="2"/>
          </w:tcPr>
          <w:p w14:paraId="7F3B8094" w14:textId="77777777"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Name: Mrs/Ms/Miss/Mr/Other……</w:t>
            </w:r>
            <w:proofErr w:type="gramStart"/>
            <w:r w:rsidRPr="00932AE1">
              <w:rPr>
                <w:rFonts w:asciiTheme="minorHAnsi" w:hAnsiTheme="minorHAnsi" w:cstheme="minorHAnsi"/>
                <w:b/>
                <w:color w:val="000000"/>
              </w:rPr>
              <w:t>…..</w:t>
            </w:r>
            <w:proofErr w:type="gramEnd"/>
          </w:p>
          <w:p w14:paraId="28C09EFC" w14:textId="77777777" w:rsidR="00932AE1" w:rsidRPr="00932AE1" w:rsidRDefault="00932AE1" w:rsidP="004B12BF">
            <w:pPr>
              <w:tabs>
                <w:tab w:val="right" w:pos="8931"/>
              </w:tabs>
              <w:jc w:val="both"/>
              <w:rPr>
                <w:rFonts w:asciiTheme="minorHAnsi" w:hAnsiTheme="minorHAnsi" w:cstheme="minorHAnsi"/>
                <w:b/>
                <w:color w:val="000000"/>
              </w:rPr>
            </w:pPr>
          </w:p>
          <w:p w14:paraId="009FEEB6" w14:textId="77777777" w:rsidR="00932AE1" w:rsidRPr="00932AE1" w:rsidRDefault="00932AE1" w:rsidP="004B12BF">
            <w:pPr>
              <w:tabs>
                <w:tab w:val="right" w:pos="8931"/>
              </w:tabs>
              <w:jc w:val="both"/>
              <w:rPr>
                <w:rFonts w:asciiTheme="minorHAnsi" w:hAnsiTheme="minorHAnsi" w:cstheme="minorHAnsi"/>
                <w:color w:val="000000"/>
              </w:rPr>
            </w:pPr>
          </w:p>
        </w:tc>
      </w:tr>
      <w:tr w:rsidR="00932AE1" w:rsidRPr="00932AE1" w14:paraId="1849EAEA" w14:textId="77777777" w:rsidTr="00932AE1">
        <w:trPr>
          <w:trHeight w:val="483"/>
        </w:trPr>
        <w:tc>
          <w:tcPr>
            <w:tcW w:w="4957" w:type="dxa"/>
            <w:vMerge w:val="restart"/>
          </w:tcPr>
          <w:p w14:paraId="07EA22C9" w14:textId="77777777"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Address:</w:t>
            </w:r>
          </w:p>
          <w:p w14:paraId="3C453812" w14:textId="77777777" w:rsidR="00932AE1" w:rsidRPr="00932AE1" w:rsidRDefault="00932AE1" w:rsidP="004B12BF">
            <w:pPr>
              <w:tabs>
                <w:tab w:val="right" w:pos="8931"/>
              </w:tabs>
              <w:jc w:val="both"/>
              <w:rPr>
                <w:rFonts w:asciiTheme="minorHAnsi" w:hAnsiTheme="minorHAnsi" w:cstheme="minorHAnsi"/>
                <w:b/>
                <w:color w:val="000000"/>
              </w:rPr>
            </w:pPr>
          </w:p>
          <w:p w14:paraId="5A14CB88" w14:textId="77777777" w:rsidR="00932AE1" w:rsidRDefault="00932AE1" w:rsidP="004B12BF">
            <w:pPr>
              <w:tabs>
                <w:tab w:val="right" w:pos="8931"/>
              </w:tabs>
              <w:jc w:val="both"/>
              <w:rPr>
                <w:rFonts w:asciiTheme="minorHAnsi" w:hAnsiTheme="minorHAnsi" w:cstheme="minorHAnsi"/>
                <w:b/>
                <w:color w:val="000000"/>
              </w:rPr>
            </w:pPr>
          </w:p>
          <w:p w14:paraId="47A91C7F" w14:textId="7D8B0A3D" w:rsidR="00932AE1" w:rsidRPr="00932AE1" w:rsidRDefault="00932AE1" w:rsidP="004B12BF">
            <w:pPr>
              <w:tabs>
                <w:tab w:val="right" w:pos="8931"/>
              </w:tabs>
              <w:jc w:val="both"/>
              <w:rPr>
                <w:rFonts w:asciiTheme="minorHAnsi" w:hAnsiTheme="minorHAnsi" w:cstheme="minorHAnsi"/>
                <w:b/>
                <w:color w:val="000000"/>
              </w:rPr>
            </w:pPr>
          </w:p>
        </w:tc>
        <w:tc>
          <w:tcPr>
            <w:tcW w:w="5103" w:type="dxa"/>
          </w:tcPr>
          <w:p w14:paraId="6C872957" w14:textId="2AA143EB"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Home tel. No:</w:t>
            </w:r>
          </w:p>
        </w:tc>
      </w:tr>
      <w:tr w:rsidR="00932AE1" w:rsidRPr="00932AE1" w14:paraId="07C61FB6" w14:textId="77777777" w:rsidTr="00932AE1">
        <w:trPr>
          <w:trHeight w:val="484"/>
        </w:trPr>
        <w:tc>
          <w:tcPr>
            <w:tcW w:w="4957" w:type="dxa"/>
            <w:vMerge/>
          </w:tcPr>
          <w:p w14:paraId="4E563DF5" w14:textId="77777777" w:rsidR="00932AE1" w:rsidRPr="00932AE1" w:rsidRDefault="00932AE1" w:rsidP="00932AE1">
            <w:pPr>
              <w:tabs>
                <w:tab w:val="right" w:pos="8931"/>
              </w:tabs>
              <w:jc w:val="both"/>
              <w:rPr>
                <w:rFonts w:asciiTheme="minorHAnsi" w:hAnsiTheme="minorHAnsi" w:cstheme="minorHAnsi"/>
                <w:b/>
                <w:color w:val="000000"/>
              </w:rPr>
            </w:pPr>
          </w:p>
        </w:tc>
        <w:tc>
          <w:tcPr>
            <w:tcW w:w="5103" w:type="dxa"/>
          </w:tcPr>
          <w:p w14:paraId="5D93BCFD" w14:textId="77777777"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Work tel. No:</w:t>
            </w:r>
          </w:p>
        </w:tc>
      </w:tr>
      <w:tr w:rsidR="00932AE1" w:rsidRPr="00932AE1" w14:paraId="73184589" w14:textId="77777777" w:rsidTr="00932AE1">
        <w:tc>
          <w:tcPr>
            <w:tcW w:w="10060" w:type="dxa"/>
            <w:gridSpan w:val="2"/>
          </w:tcPr>
          <w:p w14:paraId="56BB4EE0" w14:textId="77777777"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Email:</w:t>
            </w:r>
          </w:p>
          <w:p w14:paraId="6ACDC555" w14:textId="77777777" w:rsidR="00932AE1" w:rsidRPr="00932AE1" w:rsidRDefault="00932AE1" w:rsidP="004B12BF">
            <w:pPr>
              <w:tabs>
                <w:tab w:val="right" w:pos="8931"/>
              </w:tabs>
              <w:jc w:val="both"/>
              <w:rPr>
                <w:rFonts w:asciiTheme="minorHAnsi" w:hAnsiTheme="minorHAnsi" w:cstheme="minorHAnsi"/>
                <w:b/>
                <w:color w:val="000000"/>
              </w:rPr>
            </w:pPr>
          </w:p>
        </w:tc>
      </w:tr>
      <w:tr w:rsidR="00932AE1" w:rsidRPr="00932AE1" w14:paraId="21A952DF" w14:textId="77777777" w:rsidTr="00932AE1">
        <w:trPr>
          <w:trHeight w:val="533"/>
        </w:trPr>
        <w:tc>
          <w:tcPr>
            <w:tcW w:w="10060" w:type="dxa"/>
            <w:gridSpan w:val="2"/>
          </w:tcPr>
          <w:p w14:paraId="05309C1F" w14:textId="77777777" w:rsidR="00932AE1" w:rsidRPr="00932AE1" w:rsidRDefault="00932AE1" w:rsidP="004B12BF">
            <w:pPr>
              <w:tabs>
                <w:tab w:val="right" w:pos="8931"/>
              </w:tabs>
              <w:jc w:val="both"/>
              <w:rPr>
                <w:rFonts w:asciiTheme="minorHAnsi" w:hAnsiTheme="minorHAnsi" w:cstheme="minorHAnsi"/>
                <w:b/>
                <w:color w:val="000000"/>
              </w:rPr>
            </w:pPr>
            <w:r w:rsidRPr="00932AE1">
              <w:rPr>
                <w:rFonts w:asciiTheme="minorHAnsi" w:hAnsiTheme="minorHAnsi" w:cstheme="minorHAnsi"/>
                <w:b/>
                <w:color w:val="000000"/>
              </w:rPr>
              <w:t>I am the parent/guardian of (please enter below the names of your children who currently attend the school).</w:t>
            </w:r>
          </w:p>
          <w:p w14:paraId="6043BCA8" w14:textId="77777777" w:rsidR="00932AE1" w:rsidRPr="00932AE1" w:rsidRDefault="00932AE1" w:rsidP="004B12BF">
            <w:pPr>
              <w:tabs>
                <w:tab w:val="right" w:pos="8931"/>
              </w:tabs>
              <w:jc w:val="both"/>
              <w:rPr>
                <w:rFonts w:asciiTheme="minorHAnsi" w:hAnsiTheme="minorHAnsi" w:cstheme="minorHAnsi"/>
                <w:b/>
                <w:color w:val="000000"/>
              </w:rPr>
            </w:pPr>
          </w:p>
        </w:tc>
      </w:tr>
      <w:tr w:rsidR="00932AE1" w:rsidRPr="00932AE1" w14:paraId="484C6261" w14:textId="77777777" w:rsidTr="00932AE1">
        <w:trPr>
          <w:trHeight w:val="5090"/>
        </w:trPr>
        <w:tc>
          <w:tcPr>
            <w:tcW w:w="10060" w:type="dxa"/>
            <w:gridSpan w:val="2"/>
          </w:tcPr>
          <w:p w14:paraId="77DD06AE" w14:textId="64355F4B" w:rsidR="00932AE1" w:rsidRPr="00932AE1" w:rsidRDefault="00932AE1" w:rsidP="004B12BF">
            <w:pPr>
              <w:spacing w:before="100" w:beforeAutospacing="1" w:after="100" w:afterAutospacing="1"/>
              <w:jc w:val="both"/>
              <w:rPr>
                <w:rFonts w:asciiTheme="minorHAnsi" w:hAnsiTheme="minorHAnsi" w:cstheme="minorHAnsi"/>
                <w:sz w:val="18"/>
                <w:szCs w:val="18"/>
              </w:rPr>
            </w:pPr>
            <w:r w:rsidRPr="00932AE1">
              <w:rPr>
                <w:rFonts w:asciiTheme="minorHAnsi" w:hAnsiTheme="minorHAnsi" w:cstheme="minorHAnsi"/>
                <w:sz w:val="18"/>
                <w:szCs w:val="18"/>
              </w:rPr>
              <w:t xml:space="preserve">Please use this space for a brief personal statement to support your nomination, setting out clearly the skills you feel you can contribute to effective governance and the success of the school.  This statement (but not the whole form) will be circulated to parents if there is to be a ballot. </w:t>
            </w:r>
            <w:r>
              <w:rPr>
                <w:rFonts w:asciiTheme="minorHAnsi" w:hAnsiTheme="minorHAnsi" w:cstheme="minorHAnsi"/>
                <w:sz w:val="18"/>
                <w:szCs w:val="18"/>
              </w:rPr>
              <w:t>This nomination form is available on our website if you would prefer to complete it electronically.</w:t>
            </w:r>
          </w:p>
          <w:p w14:paraId="755640F6" w14:textId="77777777" w:rsidR="00932AE1" w:rsidRPr="00932AE1" w:rsidRDefault="00932AE1" w:rsidP="004B12BF">
            <w:pPr>
              <w:tabs>
                <w:tab w:val="right" w:pos="8931"/>
              </w:tabs>
              <w:jc w:val="both"/>
              <w:rPr>
                <w:rFonts w:asciiTheme="minorHAnsi" w:hAnsiTheme="minorHAnsi" w:cstheme="minorHAnsi"/>
                <w:b/>
                <w:color w:val="000000"/>
              </w:rPr>
            </w:pPr>
          </w:p>
          <w:p w14:paraId="09071209" w14:textId="77777777" w:rsidR="00932AE1" w:rsidRPr="00932AE1" w:rsidRDefault="00932AE1" w:rsidP="004B12BF">
            <w:pPr>
              <w:tabs>
                <w:tab w:val="right" w:pos="8931"/>
              </w:tabs>
              <w:jc w:val="both"/>
              <w:rPr>
                <w:rFonts w:asciiTheme="minorHAnsi" w:hAnsiTheme="minorHAnsi" w:cstheme="minorHAnsi"/>
                <w:b/>
                <w:color w:val="000000"/>
              </w:rPr>
            </w:pPr>
          </w:p>
          <w:p w14:paraId="6F4B8FB3" w14:textId="77777777" w:rsidR="00932AE1" w:rsidRPr="00932AE1" w:rsidRDefault="00932AE1" w:rsidP="004B12BF">
            <w:pPr>
              <w:tabs>
                <w:tab w:val="right" w:pos="8931"/>
              </w:tabs>
              <w:jc w:val="both"/>
              <w:rPr>
                <w:rFonts w:asciiTheme="minorHAnsi" w:hAnsiTheme="minorHAnsi" w:cstheme="minorHAnsi"/>
                <w:b/>
                <w:color w:val="000000"/>
              </w:rPr>
            </w:pPr>
          </w:p>
          <w:p w14:paraId="40D4BB37" w14:textId="77777777" w:rsidR="00932AE1" w:rsidRPr="00932AE1" w:rsidRDefault="00932AE1" w:rsidP="004B12BF">
            <w:pPr>
              <w:tabs>
                <w:tab w:val="right" w:pos="8931"/>
              </w:tabs>
              <w:jc w:val="both"/>
              <w:rPr>
                <w:rFonts w:asciiTheme="minorHAnsi" w:hAnsiTheme="minorHAnsi" w:cstheme="minorHAnsi"/>
                <w:b/>
                <w:color w:val="000000"/>
              </w:rPr>
            </w:pPr>
          </w:p>
          <w:p w14:paraId="3C1F0A1E" w14:textId="77777777" w:rsidR="00932AE1" w:rsidRPr="00932AE1" w:rsidRDefault="00932AE1" w:rsidP="004B12BF">
            <w:pPr>
              <w:tabs>
                <w:tab w:val="right" w:pos="8931"/>
              </w:tabs>
              <w:jc w:val="both"/>
              <w:rPr>
                <w:rFonts w:asciiTheme="minorHAnsi" w:hAnsiTheme="minorHAnsi" w:cstheme="minorHAnsi"/>
                <w:b/>
                <w:color w:val="000000"/>
              </w:rPr>
            </w:pPr>
          </w:p>
          <w:p w14:paraId="0DD3F246" w14:textId="77777777" w:rsidR="00932AE1" w:rsidRPr="00932AE1" w:rsidRDefault="00932AE1" w:rsidP="004B12BF">
            <w:pPr>
              <w:tabs>
                <w:tab w:val="right" w:pos="8931"/>
              </w:tabs>
              <w:jc w:val="both"/>
              <w:rPr>
                <w:rFonts w:asciiTheme="minorHAnsi" w:hAnsiTheme="minorHAnsi" w:cstheme="minorHAnsi"/>
                <w:b/>
                <w:color w:val="000000"/>
              </w:rPr>
            </w:pPr>
          </w:p>
          <w:p w14:paraId="170224F3" w14:textId="77777777" w:rsidR="00932AE1" w:rsidRPr="00932AE1" w:rsidRDefault="00932AE1" w:rsidP="004B12BF">
            <w:pPr>
              <w:tabs>
                <w:tab w:val="right" w:pos="8931"/>
              </w:tabs>
              <w:jc w:val="both"/>
              <w:rPr>
                <w:rFonts w:asciiTheme="minorHAnsi" w:hAnsiTheme="minorHAnsi" w:cstheme="minorHAnsi"/>
                <w:b/>
                <w:color w:val="000000"/>
              </w:rPr>
            </w:pPr>
          </w:p>
          <w:p w14:paraId="485036A0" w14:textId="77777777" w:rsidR="00932AE1" w:rsidRPr="00932AE1" w:rsidRDefault="00932AE1" w:rsidP="004B12BF">
            <w:pPr>
              <w:tabs>
                <w:tab w:val="right" w:pos="8931"/>
              </w:tabs>
              <w:jc w:val="both"/>
              <w:rPr>
                <w:rFonts w:asciiTheme="minorHAnsi" w:hAnsiTheme="minorHAnsi" w:cstheme="minorHAnsi"/>
                <w:b/>
                <w:color w:val="000000"/>
              </w:rPr>
            </w:pPr>
          </w:p>
        </w:tc>
      </w:tr>
      <w:tr w:rsidR="00932AE1" w:rsidRPr="00932AE1" w14:paraId="57707668" w14:textId="77777777" w:rsidTr="00932AE1">
        <w:tc>
          <w:tcPr>
            <w:tcW w:w="10060" w:type="dxa"/>
            <w:gridSpan w:val="2"/>
          </w:tcPr>
          <w:p w14:paraId="3566FD4E" w14:textId="77777777" w:rsidR="00932AE1" w:rsidRPr="00932AE1" w:rsidRDefault="00932AE1" w:rsidP="004B12B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color w:val="000000"/>
              </w:rPr>
            </w:pPr>
          </w:p>
          <w:p w14:paraId="4B10598D" w14:textId="77777777" w:rsidR="00932AE1" w:rsidRPr="00932AE1" w:rsidRDefault="00932AE1" w:rsidP="004B12B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color w:val="000000"/>
              </w:rPr>
            </w:pPr>
            <w:r w:rsidRPr="00932AE1">
              <w:rPr>
                <w:rFonts w:asciiTheme="minorHAnsi" w:hAnsiTheme="minorHAnsi" w:cstheme="minorHAnsi"/>
                <w:color w:val="000000"/>
              </w:rPr>
              <w:t>Please tick all boxes before signing:</w:t>
            </w:r>
          </w:p>
          <w:p w14:paraId="4D484340" w14:textId="77777777" w:rsidR="00932AE1" w:rsidRPr="00932AE1" w:rsidRDefault="00932AE1" w:rsidP="004B12B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color w:val="000000"/>
              </w:rPr>
            </w:pPr>
          </w:p>
          <w:p w14:paraId="6848BD99" w14:textId="77777777" w:rsidR="00932AE1" w:rsidRPr="00932AE1" w:rsidRDefault="00932AE1" w:rsidP="004B12BF">
            <w:pPr>
              <w:tabs>
                <w:tab w:val="left" w:pos="7937"/>
              </w:tabs>
              <w:autoSpaceDE w:val="0"/>
              <w:autoSpaceDN w:val="0"/>
              <w:ind w:right="1088"/>
              <w:jc w:val="both"/>
              <w:rPr>
                <w:rFonts w:asciiTheme="minorHAnsi" w:hAnsiTheme="minorHAnsi" w:cstheme="minorHAnsi"/>
              </w:rPr>
            </w:pPr>
            <w:r w:rsidRPr="00932AE1">
              <w:rPr>
                <w:rFonts w:asciiTheme="minorHAnsi" w:hAnsiTheme="minorHAnsi" w:cstheme="minorHAnsi"/>
                <w:noProof/>
                <w:color w:val="000000"/>
              </w:rPr>
              <mc:AlternateContent>
                <mc:Choice Requires="wps">
                  <w:drawing>
                    <wp:anchor distT="0" distB="0" distL="114300" distR="114300" simplePos="0" relativeHeight="251661312" behindDoc="0" locked="0" layoutInCell="1" allowOverlap="1" wp14:anchorId="107B4827" wp14:editId="5CDD8D31">
                      <wp:simplePos x="0" y="0"/>
                      <wp:positionH relativeFrom="column">
                        <wp:posOffset>5778527</wp:posOffset>
                      </wp:positionH>
                      <wp:positionV relativeFrom="paragraph">
                        <wp:posOffset>84952</wp:posOffset>
                      </wp:positionV>
                      <wp:extent cx="314325" cy="228600"/>
                      <wp:effectExtent l="0" t="0" r="28575" b="19050"/>
                      <wp:wrapNone/>
                      <wp:docPr id="5" name="Rounded Rectangle 5"/>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84DF7" id="Rounded Rectangle 5" o:spid="_x0000_s1026" style="position:absolute;margin-left:455pt;margin-top:6.7pt;width:24.7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" filled="f" strokecolor="black [3213]" strokeweight="1pt">
                      <v:stroke joinstyle="miter"/>
                    </v:roundrect>
                  </w:pict>
                </mc:Fallback>
              </mc:AlternateContent>
            </w:r>
            <w:r w:rsidRPr="00932AE1">
              <w:rPr>
                <w:rFonts w:asciiTheme="minorHAnsi" w:hAnsiTheme="minorHAnsi" w:cstheme="minorHAnsi"/>
              </w:rPr>
              <w:t>I confirm that I have read the Qualifications and Disqualifications (regulation 17 and Schedule 4 of the Constitution Regulations 2012) overleaf and declare that I am not disqualified from serving as a school governor.</w:t>
            </w:r>
          </w:p>
          <w:p w14:paraId="499E7E22" w14:textId="77777777" w:rsidR="00932AE1" w:rsidRPr="00932AE1" w:rsidRDefault="00932AE1" w:rsidP="004B12BF">
            <w:pPr>
              <w:autoSpaceDE w:val="0"/>
              <w:autoSpaceDN w:val="0"/>
              <w:jc w:val="both"/>
              <w:rPr>
                <w:rFonts w:asciiTheme="minorHAnsi" w:hAnsiTheme="minorHAnsi" w:cstheme="minorHAnsi"/>
                <w:color w:val="1F497D"/>
              </w:rPr>
            </w:pPr>
          </w:p>
          <w:p w14:paraId="6059B93D" w14:textId="77777777" w:rsidR="00932AE1" w:rsidRPr="00932AE1" w:rsidRDefault="00932AE1" w:rsidP="004B12BF">
            <w:pPr>
              <w:tabs>
                <w:tab w:val="left" w:pos="7937"/>
              </w:tabs>
              <w:autoSpaceDE w:val="0"/>
              <w:autoSpaceDN w:val="0"/>
              <w:ind w:right="1088"/>
              <w:jc w:val="both"/>
              <w:rPr>
                <w:rFonts w:asciiTheme="minorHAnsi" w:hAnsiTheme="minorHAnsi" w:cstheme="minorHAnsi"/>
              </w:rPr>
            </w:pPr>
            <w:r w:rsidRPr="00932AE1">
              <w:rPr>
                <w:rFonts w:asciiTheme="minorHAnsi" w:hAnsiTheme="minorHAnsi" w:cstheme="minorHAnsi"/>
                <w:noProof/>
                <w:color w:val="000000"/>
              </w:rPr>
              <mc:AlternateContent>
                <mc:Choice Requires="wps">
                  <w:drawing>
                    <wp:anchor distT="0" distB="0" distL="114300" distR="114300" simplePos="0" relativeHeight="251660288" behindDoc="0" locked="0" layoutInCell="1" allowOverlap="1" wp14:anchorId="617FAFB2" wp14:editId="19E4F6BB">
                      <wp:simplePos x="0" y="0"/>
                      <wp:positionH relativeFrom="column">
                        <wp:posOffset>5774800</wp:posOffset>
                      </wp:positionH>
                      <wp:positionV relativeFrom="paragraph">
                        <wp:posOffset>16980</wp:posOffset>
                      </wp:positionV>
                      <wp:extent cx="314325" cy="228600"/>
                      <wp:effectExtent l="0" t="0" r="28575" b="19050"/>
                      <wp:wrapNone/>
                      <wp:docPr id="4" name="Rounded Rectangle 4"/>
                      <wp:cNvGraphicFramePr/>
                      <a:graphic xmlns:a="http://schemas.openxmlformats.org/drawingml/2006/main">
                        <a:graphicData uri="http://schemas.microsoft.com/office/word/2010/wordprocessingShape">
                          <wps:wsp>
                            <wps:cNvSpPr/>
                            <wps:spPr>
                              <a:xfrm>
                                <a:off x="0" y="0"/>
                                <a:ext cx="314325" cy="2286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B46918" id="Rounded Rectangle 4" o:spid="_x0000_s1026" style="position:absolute;margin-left:454.7pt;margin-top:1.35pt;width:24.75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" filled="f" strokecolor="black [3213]" strokeweight="1pt">
                      <v:stroke joinstyle="miter"/>
                    </v:roundrect>
                  </w:pict>
                </mc:Fallback>
              </mc:AlternateContent>
            </w:r>
            <w:r w:rsidRPr="00932AE1">
              <w:rPr>
                <w:rFonts w:asciiTheme="minorHAnsi" w:hAnsiTheme="minorHAnsi" w:cstheme="minorHAnsi"/>
              </w:rPr>
              <w:t xml:space="preserve">I understand that if successfully elected, I must co-operate with the application for a DBS check by the school, within 21 days of my election. </w:t>
            </w:r>
          </w:p>
          <w:p w14:paraId="6D243FA9" w14:textId="77777777" w:rsidR="00932AE1" w:rsidRPr="00932AE1" w:rsidRDefault="00932AE1" w:rsidP="004B12BF">
            <w:pPr>
              <w:autoSpaceDE w:val="0"/>
              <w:autoSpaceDN w:val="0"/>
              <w:spacing w:line="194" w:lineRule="auto"/>
              <w:jc w:val="both"/>
              <w:rPr>
                <w:rFonts w:asciiTheme="minorHAnsi" w:hAnsiTheme="minorHAnsi" w:cstheme="minorHAnsi"/>
                <w:color w:val="000000"/>
              </w:rPr>
            </w:pPr>
          </w:p>
          <w:p w14:paraId="74E75917" w14:textId="77777777" w:rsidR="00932AE1" w:rsidRDefault="00932AE1" w:rsidP="004B12B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color w:val="000000"/>
              </w:rPr>
            </w:pPr>
            <w:r w:rsidRPr="00932AE1">
              <w:rPr>
                <w:rFonts w:asciiTheme="minorHAnsi" w:hAnsiTheme="minorHAnsi" w:cstheme="minorHAnsi"/>
                <w:noProof/>
                <w:color w:val="000000"/>
              </w:rPr>
              <mc:AlternateContent>
                <mc:Choice Requires="wps">
                  <w:drawing>
                    <wp:anchor distT="0" distB="0" distL="114300" distR="114300" simplePos="0" relativeHeight="251659264" behindDoc="0" locked="0" layoutInCell="1" allowOverlap="1" wp14:anchorId="38BC3C92" wp14:editId="6F9EA020">
                      <wp:simplePos x="0" y="0"/>
                      <wp:positionH relativeFrom="column">
                        <wp:posOffset>5776705</wp:posOffset>
                      </wp:positionH>
                      <wp:positionV relativeFrom="paragraph">
                        <wp:posOffset>52870</wp:posOffset>
                      </wp:positionV>
                      <wp:extent cx="314325" cy="209550"/>
                      <wp:effectExtent l="0" t="0" r="28575" b="19050"/>
                      <wp:wrapNone/>
                      <wp:docPr id="3" name="Rounded Rectangle 3"/>
                      <wp:cNvGraphicFramePr/>
                      <a:graphic xmlns:a="http://schemas.openxmlformats.org/drawingml/2006/main">
                        <a:graphicData uri="http://schemas.microsoft.com/office/word/2010/wordprocessingShape">
                          <wps:wsp>
                            <wps:cNvSpPr/>
                            <wps:spPr>
                              <a:xfrm>
                                <a:off x="0" y="0"/>
                                <a:ext cx="314325" cy="2095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06787F" id="Rounded Rectangle 3" o:spid="_x0000_s1026" style="position:absolute;margin-left:454.85pt;margin-top:4.15pt;width:24.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" filled="f" strokecolor="black [3213]" strokeweight="1pt">
                      <v:stroke joinstyle="miter"/>
                    </v:roundrect>
                  </w:pict>
                </mc:Fallback>
              </mc:AlternateContent>
            </w:r>
            <w:r w:rsidRPr="00932AE1">
              <w:rPr>
                <w:rFonts w:asciiTheme="minorHAnsi" w:hAnsiTheme="minorHAnsi" w:cstheme="minorHAnsi"/>
                <w:color w:val="000000"/>
              </w:rPr>
              <w:t xml:space="preserve">I am aware that </w:t>
            </w:r>
            <w:r w:rsidRPr="00932AE1">
              <w:rPr>
                <w:rFonts w:asciiTheme="minorHAnsi" w:hAnsiTheme="minorHAnsi" w:cstheme="minorHAnsi"/>
              </w:rPr>
              <w:t>if successfully elected</w:t>
            </w:r>
            <w:r w:rsidRPr="00932AE1">
              <w:rPr>
                <w:rFonts w:asciiTheme="minorHAnsi" w:hAnsiTheme="minorHAnsi" w:cstheme="minorHAnsi"/>
                <w:color w:val="000000"/>
              </w:rPr>
              <w:t xml:space="preserve"> my postal and e-mail addresses and contact numbers will be sent</w:t>
            </w:r>
          </w:p>
          <w:p w14:paraId="761E0CBC" w14:textId="5F757E47" w:rsidR="00932AE1" w:rsidRPr="00932AE1" w:rsidRDefault="00932AE1" w:rsidP="004B12B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00" w:lineRule="auto"/>
              <w:jc w:val="both"/>
              <w:rPr>
                <w:rFonts w:asciiTheme="minorHAnsi" w:hAnsiTheme="minorHAnsi" w:cstheme="minorHAnsi"/>
                <w:color w:val="000000"/>
              </w:rPr>
            </w:pPr>
            <w:r w:rsidRPr="00932AE1">
              <w:rPr>
                <w:rFonts w:asciiTheme="minorHAnsi" w:hAnsiTheme="minorHAnsi" w:cstheme="minorHAnsi"/>
                <w:color w:val="000000"/>
              </w:rPr>
              <w:t xml:space="preserve">to and stored confidentially on a database by </w:t>
            </w:r>
            <w:r w:rsidRPr="00932AE1">
              <w:rPr>
                <w:rFonts w:asciiTheme="minorHAnsi" w:hAnsiTheme="minorHAnsi" w:cstheme="minorHAnsi"/>
              </w:rPr>
              <w:t>Governor Support at Gateshead Council.</w:t>
            </w:r>
          </w:p>
          <w:p w14:paraId="79DB88F2" w14:textId="77777777" w:rsidR="00932AE1" w:rsidRPr="00932AE1" w:rsidRDefault="00932AE1" w:rsidP="004B12BF">
            <w:pPr>
              <w:tabs>
                <w:tab w:val="left" w:pos="7937"/>
              </w:tabs>
              <w:autoSpaceDE w:val="0"/>
              <w:autoSpaceDN w:val="0"/>
              <w:ind w:right="1088"/>
              <w:jc w:val="both"/>
              <w:rPr>
                <w:rFonts w:asciiTheme="minorHAnsi" w:hAnsiTheme="minorHAnsi" w:cstheme="minorHAnsi"/>
              </w:rPr>
            </w:pPr>
          </w:p>
          <w:p w14:paraId="3DAE1127" w14:textId="77777777" w:rsidR="00932AE1" w:rsidRPr="00932AE1" w:rsidRDefault="00932AE1" w:rsidP="004B12BF">
            <w:pPr>
              <w:jc w:val="both"/>
              <w:rPr>
                <w:rFonts w:asciiTheme="minorHAnsi" w:hAnsiTheme="minorHAnsi" w:cstheme="minorHAnsi"/>
              </w:rPr>
            </w:pPr>
            <w:proofErr w:type="spellStart"/>
            <w:r w:rsidRPr="00932AE1">
              <w:rPr>
                <w:rFonts w:asciiTheme="minorHAnsi" w:hAnsiTheme="minorHAnsi" w:cstheme="minorHAnsi"/>
              </w:rPr>
              <w:t>Signed_________________________________Date</w:t>
            </w:r>
            <w:proofErr w:type="spellEnd"/>
            <w:r w:rsidRPr="00932AE1">
              <w:rPr>
                <w:rFonts w:asciiTheme="minorHAnsi" w:hAnsiTheme="minorHAnsi" w:cstheme="minorHAnsi"/>
              </w:rPr>
              <w:t>_____________________</w:t>
            </w:r>
          </w:p>
          <w:p w14:paraId="59D4E560" w14:textId="77777777" w:rsidR="00932AE1" w:rsidRPr="00932AE1" w:rsidRDefault="00932AE1" w:rsidP="004B12BF">
            <w:pPr>
              <w:jc w:val="both"/>
              <w:rPr>
                <w:rFonts w:asciiTheme="minorHAnsi" w:hAnsiTheme="minorHAnsi" w:cstheme="minorHAnsi"/>
              </w:rPr>
            </w:pPr>
          </w:p>
        </w:tc>
      </w:tr>
    </w:tbl>
    <w:p w14:paraId="24974DDA" w14:textId="28B06274" w:rsidR="00932AE1" w:rsidRDefault="00932AE1" w:rsidP="00932AE1">
      <w:pPr>
        <w:rPr>
          <w:rFonts w:asciiTheme="minorHAnsi" w:eastAsiaTheme="minorHAnsi" w:hAnsiTheme="minorHAnsi" w:cstheme="minorHAnsi"/>
          <w:sz w:val="22"/>
          <w:szCs w:val="22"/>
          <w:lang w:val="en-US" w:eastAsia="en-US"/>
        </w:rPr>
      </w:pPr>
    </w:p>
    <w:p w14:paraId="38B027E9" w14:textId="77777777" w:rsidR="0060004E" w:rsidRPr="0060004E" w:rsidRDefault="0060004E" w:rsidP="0060004E">
      <w:pPr>
        <w:spacing w:after="120"/>
        <w:jc w:val="right"/>
        <w:rPr>
          <w:rFonts w:asciiTheme="minorHAnsi" w:hAnsiTheme="minorHAnsi" w:cstheme="minorHAnsi"/>
        </w:rPr>
      </w:pPr>
      <w:r w:rsidRPr="0060004E">
        <w:rPr>
          <w:rFonts w:asciiTheme="minorHAnsi" w:hAnsiTheme="minorHAnsi" w:cstheme="minorHAnsi"/>
        </w:rPr>
        <w:lastRenderedPageBreak/>
        <w:t>Appendix A</w:t>
      </w:r>
    </w:p>
    <w:p w14:paraId="58F7EE49" w14:textId="77777777" w:rsidR="0060004E" w:rsidRPr="0060004E" w:rsidRDefault="0060004E" w:rsidP="0060004E">
      <w:pPr>
        <w:spacing w:after="120"/>
        <w:jc w:val="center"/>
        <w:rPr>
          <w:rFonts w:asciiTheme="minorHAnsi" w:hAnsiTheme="minorHAnsi" w:cstheme="minorHAnsi"/>
          <w:b/>
          <w:bCs/>
          <w:sz w:val="18"/>
          <w:szCs w:val="18"/>
          <w:lang w:val="en-US"/>
        </w:rPr>
      </w:pPr>
      <w:proofErr w:type="gramStart"/>
      <w:r w:rsidRPr="0060004E">
        <w:rPr>
          <w:rFonts w:asciiTheme="minorHAnsi" w:hAnsiTheme="minorHAnsi" w:cstheme="minorHAnsi"/>
          <w:b/>
          <w:bCs/>
          <w:sz w:val="18"/>
          <w:szCs w:val="18"/>
          <w:lang w:val="en-US"/>
        </w:rPr>
        <w:t>GOVERNORS</w:t>
      </w:r>
      <w:proofErr w:type="gramEnd"/>
      <w:r w:rsidRPr="0060004E">
        <w:rPr>
          <w:rFonts w:asciiTheme="minorHAnsi" w:hAnsiTheme="minorHAnsi" w:cstheme="minorHAnsi"/>
          <w:b/>
          <w:bCs/>
          <w:sz w:val="18"/>
          <w:szCs w:val="18"/>
          <w:lang w:val="en-US"/>
        </w:rPr>
        <w:t xml:space="preserve"> QUALIFICATIONS AND DISQUALIFICATIONS</w:t>
      </w:r>
    </w:p>
    <w:p w14:paraId="3A7D3BCA" w14:textId="77777777" w:rsidR="0060004E" w:rsidRPr="0060004E" w:rsidRDefault="0060004E" w:rsidP="0060004E">
      <w:pPr>
        <w:pStyle w:val="Default"/>
        <w:rPr>
          <w:rFonts w:asciiTheme="minorHAnsi" w:hAnsiTheme="minorHAnsi" w:cstheme="minorHAnsi"/>
          <w:sz w:val="18"/>
          <w:szCs w:val="18"/>
        </w:rPr>
      </w:pPr>
      <w:r w:rsidRPr="0060004E">
        <w:rPr>
          <w:rFonts w:asciiTheme="minorHAnsi" w:hAnsiTheme="minorHAnsi" w:cstheme="minorHAnsi"/>
          <w:i/>
          <w:iCs/>
          <w:sz w:val="18"/>
          <w:szCs w:val="18"/>
          <w:u w:val="single"/>
        </w:rPr>
        <w:t xml:space="preserve">General grounds </w:t>
      </w:r>
    </w:p>
    <w:p w14:paraId="716B82FB" w14:textId="77777777" w:rsidR="0060004E" w:rsidRPr="0060004E" w:rsidRDefault="0060004E" w:rsidP="0060004E">
      <w:pPr>
        <w:pStyle w:val="Default"/>
        <w:numPr>
          <w:ilvl w:val="0"/>
          <w:numId w:val="7"/>
        </w:numPr>
        <w:rPr>
          <w:rFonts w:asciiTheme="minorHAnsi" w:hAnsiTheme="minorHAnsi" w:cstheme="minorHAnsi"/>
          <w:sz w:val="18"/>
          <w:szCs w:val="18"/>
        </w:rPr>
      </w:pPr>
      <w:r w:rsidRPr="0060004E">
        <w:rPr>
          <w:rFonts w:asciiTheme="minorHAnsi" w:hAnsiTheme="minorHAnsi" w:cstheme="minorHAnsi"/>
          <w:sz w:val="18"/>
          <w:szCs w:val="18"/>
        </w:rPr>
        <w:t xml:space="preserve">Registered pupils cannot be governors. </w:t>
      </w:r>
    </w:p>
    <w:p w14:paraId="448CC5C7" w14:textId="77777777" w:rsidR="0060004E" w:rsidRPr="0060004E" w:rsidRDefault="0060004E" w:rsidP="0060004E">
      <w:pPr>
        <w:pStyle w:val="Default"/>
        <w:numPr>
          <w:ilvl w:val="0"/>
          <w:numId w:val="7"/>
        </w:numPr>
        <w:rPr>
          <w:rFonts w:asciiTheme="minorHAnsi" w:hAnsiTheme="minorHAnsi" w:cstheme="minorHAnsi"/>
          <w:sz w:val="18"/>
          <w:szCs w:val="18"/>
        </w:rPr>
      </w:pPr>
      <w:r w:rsidRPr="0060004E">
        <w:rPr>
          <w:rFonts w:asciiTheme="minorHAnsi" w:hAnsiTheme="minorHAnsi" w:cstheme="minorHAnsi"/>
          <w:sz w:val="18"/>
          <w:szCs w:val="18"/>
        </w:rPr>
        <w:t xml:space="preserve">A governor must be aged 18 or over at the time of election or appointment. </w:t>
      </w:r>
    </w:p>
    <w:p w14:paraId="678C4107" w14:textId="77777777" w:rsidR="0060004E" w:rsidRPr="0060004E" w:rsidRDefault="0060004E" w:rsidP="0060004E">
      <w:pPr>
        <w:pStyle w:val="Default"/>
        <w:numPr>
          <w:ilvl w:val="0"/>
          <w:numId w:val="7"/>
        </w:numPr>
        <w:rPr>
          <w:rFonts w:asciiTheme="minorHAnsi" w:hAnsiTheme="minorHAnsi" w:cstheme="minorHAnsi"/>
          <w:sz w:val="18"/>
          <w:szCs w:val="18"/>
        </w:rPr>
      </w:pPr>
      <w:r w:rsidRPr="0060004E">
        <w:rPr>
          <w:rFonts w:asciiTheme="minorHAnsi" w:hAnsiTheme="minorHAnsi" w:cstheme="minorHAnsi"/>
          <w:sz w:val="18"/>
          <w:szCs w:val="18"/>
        </w:rPr>
        <w:t xml:space="preserve">A person cannot hold more than one governor post at the same school at the same time. </w:t>
      </w:r>
    </w:p>
    <w:p w14:paraId="0AA78C4D" w14:textId="77777777" w:rsidR="0060004E" w:rsidRPr="0060004E" w:rsidRDefault="0060004E" w:rsidP="0060004E">
      <w:pPr>
        <w:pStyle w:val="Default"/>
        <w:spacing w:after="120"/>
        <w:rPr>
          <w:rFonts w:asciiTheme="minorHAnsi" w:hAnsiTheme="minorHAnsi" w:cstheme="minorHAnsi"/>
          <w:sz w:val="18"/>
          <w:szCs w:val="18"/>
        </w:rPr>
      </w:pPr>
      <w:r w:rsidRPr="0060004E">
        <w:rPr>
          <w:rFonts w:asciiTheme="minorHAnsi" w:hAnsiTheme="minorHAnsi" w:cstheme="minorHAnsi"/>
          <w:i/>
          <w:iCs/>
          <w:sz w:val="18"/>
          <w:szCs w:val="18"/>
          <w:u w:val="single"/>
        </w:rPr>
        <w:t xml:space="preserve">Grounds that apply to particular categories of governor </w:t>
      </w:r>
    </w:p>
    <w:p w14:paraId="58BE28E2" w14:textId="77777777" w:rsidR="0060004E" w:rsidRPr="0060004E" w:rsidRDefault="0060004E" w:rsidP="0060004E">
      <w:pPr>
        <w:pStyle w:val="Default"/>
        <w:numPr>
          <w:ilvl w:val="0"/>
          <w:numId w:val="8"/>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A person is disqualified from being a </w:t>
      </w:r>
      <w:r w:rsidRPr="0060004E">
        <w:rPr>
          <w:rFonts w:asciiTheme="minorHAnsi" w:hAnsiTheme="minorHAnsi" w:cstheme="minorHAnsi"/>
          <w:sz w:val="18"/>
          <w:szCs w:val="18"/>
          <w:u w:val="single"/>
        </w:rPr>
        <w:t xml:space="preserve">parent governor </w:t>
      </w:r>
      <w:r w:rsidRPr="0060004E">
        <w:rPr>
          <w:rFonts w:asciiTheme="minorHAnsi" w:hAnsiTheme="minorHAnsi" w:cstheme="minorHAnsi"/>
          <w:sz w:val="18"/>
          <w:szCs w:val="18"/>
        </w:rPr>
        <w:t xml:space="preserve">if they are an elected member of the LA or paid to work at the school for more than 500 hours (i.e. for more than one-third of the hours of a full-time equivalent) in any consecutive </w:t>
      </w:r>
      <w:proofErr w:type="gramStart"/>
      <w:r w:rsidRPr="0060004E">
        <w:rPr>
          <w:rFonts w:asciiTheme="minorHAnsi" w:hAnsiTheme="minorHAnsi" w:cstheme="minorHAnsi"/>
          <w:sz w:val="18"/>
          <w:szCs w:val="18"/>
        </w:rPr>
        <w:t>twelve month</w:t>
      </w:r>
      <w:proofErr w:type="gramEnd"/>
      <w:r w:rsidRPr="0060004E">
        <w:rPr>
          <w:rFonts w:asciiTheme="minorHAnsi" w:hAnsiTheme="minorHAnsi" w:cstheme="minorHAnsi"/>
          <w:sz w:val="18"/>
          <w:szCs w:val="18"/>
        </w:rPr>
        <w:t xml:space="preserve"> period (at the time of election or appointment). </w:t>
      </w:r>
    </w:p>
    <w:p w14:paraId="123347D0" w14:textId="77777777" w:rsidR="0060004E" w:rsidRPr="0060004E" w:rsidRDefault="0060004E" w:rsidP="0060004E">
      <w:pPr>
        <w:pStyle w:val="Default"/>
        <w:numPr>
          <w:ilvl w:val="0"/>
          <w:numId w:val="8"/>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A person is disqualified from being a </w:t>
      </w:r>
      <w:r w:rsidRPr="0060004E">
        <w:rPr>
          <w:rFonts w:asciiTheme="minorHAnsi" w:hAnsiTheme="minorHAnsi" w:cstheme="minorHAnsi"/>
          <w:sz w:val="18"/>
          <w:szCs w:val="18"/>
          <w:u w:val="single"/>
        </w:rPr>
        <w:t xml:space="preserve">local authority governor </w:t>
      </w:r>
      <w:r w:rsidRPr="0060004E">
        <w:rPr>
          <w:rFonts w:asciiTheme="minorHAnsi" w:hAnsiTheme="minorHAnsi" w:cstheme="minorHAnsi"/>
          <w:sz w:val="18"/>
          <w:szCs w:val="18"/>
        </w:rPr>
        <w:t xml:space="preserve">if they are eligible to be a staff governor at the school. </w:t>
      </w:r>
    </w:p>
    <w:p w14:paraId="5456A4A4" w14:textId="77777777" w:rsidR="0060004E" w:rsidRPr="0060004E" w:rsidRDefault="0060004E" w:rsidP="0060004E">
      <w:pPr>
        <w:pStyle w:val="Default"/>
        <w:spacing w:after="120"/>
        <w:rPr>
          <w:rFonts w:asciiTheme="minorHAnsi" w:hAnsiTheme="minorHAnsi" w:cstheme="minorHAnsi"/>
          <w:sz w:val="18"/>
          <w:szCs w:val="18"/>
        </w:rPr>
      </w:pPr>
      <w:r w:rsidRPr="0060004E">
        <w:rPr>
          <w:rFonts w:asciiTheme="minorHAnsi" w:hAnsiTheme="minorHAnsi" w:cstheme="minorHAnsi"/>
          <w:i/>
          <w:iCs/>
          <w:sz w:val="18"/>
          <w:szCs w:val="18"/>
          <w:u w:val="single"/>
        </w:rPr>
        <w:t xml:space="preserve">Grounds that arise because of particular failings or actions on the part of the governor </w:t>
      </w:r>
    </w:p>
    <w:p w14:paraId="1AF71C9E" w14:textId="77777777" w:rsidR="0060004E" w:rsidRPr="0060004E" w:rsidRDefault="0060004E" w:rsidP="0060004E">
      <w:pPr>
        <w:pStyle w:val="Default"/>
        <w:numPr>
          <w:ilvl w:val="0"/>
          <w:numId w:val="9"/>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A person is disqualified from being a governor of a particular school if they have failed to attend the meetings of the governing body of that school for a continuous period of six months, beginning with the date of the first meeting they failed to attend, without the consent of the governing body. This does not apply to the </w:t>
      </w:r>
      <w:r w:rsidRPr="0060004E">
        <w:rPr>
          <w:rFonts w:asciiTheme="minorHAnsi" w:hAnsiTheme="minorHAnsi" w:cstheme="minorHAnsi"/>
          <w:sz w:val="18"/>
          <w:szCs w:val="18"/>
          <w:u w:val="single"/>
        </w:rPr>
        <w:t xml:space="preserve">headteacher </w:t>
      </w:r>
      <w:r w:rsidRPr="0060004E">
        <w:rPr>
          <w:rFonts w:asciiTheme="minorHAnsi" w:hAnsiTheme="minorHAnsi" w:cstheme="minorHAnsi"/>
          <w:sz w:val="18"/>
          <w:szCs w:val="18"/>
        </w:rPr>
        <w:t xml:space="preserve">or to </w:t>
      </w:r>
      <w:r w:rsidRPr="0060004E">
        <w:rPr>
          <w:rFonts w:asciiTheme="minorHAnsi" w:hAnsiTheme="minorHAnsi" w:cstheme="minorHAnsi"/>
          <w:sz w:val="18"/>
          <w:szCs w:val="18"/>
          <w:u w:val="single"/>
        </w:rPr>
        <w:t xml:space="preserve">foundation governors </w:t>
      </w:r>
      <w:r w:rsidRPr="0060004E">
        <w:rPr>
          <w:rFonts w:asciiTheme="minorHAnsi" w:hAnsiTheme="minorHAnsi" w:cstheme="minorHAnsi"/>
          <w:sz w:val="18"/>
          <w:szCs w:val="18"/>
        </w:rPr>
        <w:t xml:space="preserve">appointed by virtue of their office. </w:t>
      </w:r>
    </w:p>
    <w:p w14:paraId="1511A89A" w14:textId="77777777" w:rsidR="0060004E" w:rsidRPr="0060004E" w:rsidRDefault="0060004E" w:rsidP="0060004E">
      <w:pPr>
        <w:pStyle w:val="Default"/>
        <w:numPr>
          <w:ilvl w:val="0"/>
          <w:numId w:val="9"/>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A </w:t>
      </w:r>
      <w:r w:rsidRPr="0060004E">
        <w:rPr>
          <w:rFonts w:asciiTheme="minorHAnsi" w:hAnsiTheme="minorHAnsi" w:cstheme="minorHAnsi"/>
          <w:sz w:val="18"/>
          <w:szCs w:val="18"/>
          <w:u w:val="single"/>
        </w:rPr>
        <w:t>foundation</w:t>
      </w:r>
      <w:r w:rsidRPr="0060004E">
        <w:rPr>
          <w:rFonts w:asciiTheme="minorHAnsi" w:hAnsiTheme="minorHAnsi" w:cstheme="minorHAnsi"/>
          <w:sz w:val="18"/>
          <w:szCs w:val="18"/>
        </w:rPr>
        <w:t xml:space="preserve">, </w:t>
      </w:r>
      <w:r w:rsidRPr="0060004E">
        <w:rPr>
          <w:rFonts w:asciiTheme="minorHAnsi" w:hAnsiTheme="minorHAnsi" w:cstheme="minorHAnsi"/>
          <w:sz w:val="18"/>
          <w:szCs w:val="18"/>
          <w:u w:val="single"/>
        </w:rPr>
        <w:t>local authority</w:t>
      </w:r>
      <w:r w:rsidRPr="0060004E">
        <w:rPr>
          <w:rFonts w:asciiTheme="minorHAnsi" w:hAnsiTheme="minorHAnsi" w:cstheme="minorHAnsi"/>
          <w:sz w:val="18"/>
          <w:szCs w:val="18"/>
        </w:rPr>
        <w:t xml:space="preserve">, </w:t>
      </w:r>
      <w:r w:rsidRPr="0060004E">
        <w:rPr>
          <w:rFonts w:asciiTheme="minorHAnsi" w:hAnsiTheme="minorHAnsi" w:cstheme="minorHAnsi"/>
          <w:sz w:val="18"/>
          <w:szCs w:val="18"/>
          <w:u w:val="single"/>
        </w:rPr>
        <w:t xml:space="preserve">co-opted </w:t>
      </w:r>
      <w:r w:rsidRPr="0060004E">
        <w:rPr>
          <w:rFonts w:asciiTheme="minorHAnsi" w:hAnsiTheme="minorHAnsi" w:cstheme="minorHAnsi"/>
          <w:sz w:val="18"/>
          <w:szCs w:val="18"/>
        </w:rPr>
        <w:t xml:space="preserve">or </w:t>
      </w:r>
      <w:r w:rsidRPr="0060004E">
        <w:rPr>
          <w:rFonts w:asciiTheme="minorHAnsi" w:hAnsiTheme="minorHAnsi" w:cstheme="minorHAnsi"/>
          <w:sz w:val="18"/>
          <w:szCs w:val="18"/>
          <w:u w:val="single"/>
        </w:rPr>
        <w:t xml:space="preserve">partnership governor </w:t>
      </w:r>
      <w:r w:rsidRPr="0060004E">
        <w:rPr>
          <w:rFonts w:asciiTheme="minorHAnsi" w:hAnsiTheme="minorHAnsi" w:cstheme="minorHAnsi"/>
          <w:sz w:val="18"/>
          <w:szCs w:val="18"/>
        </w:rPr>
        <w:t xml:space="preserve">at the school who is disqualified for failing to attend meetings is only disqualified from being a governor of any category at the school during the </w:t>
      </w:r>
      <w:proofErr w:type="gramStart"/>
      <w:r w:rsidRPr="0060004E">
        <w:rPr>
          <w:rFonts w:asciiTheme="minorHAnsi" w:hAnsiTheme="minorHAnsi" w:cstheme="minorHAnsi"/>
          <w:sz w:val="18"/>
          <w:szCs w:val="18"/>
        </w:rPr>
        <w:t>twelve month</w:t>
      </w:r>
      <w:proofErr w:type="gramEnd"/>
      <w:r w:rsidRPr="0060004E">
        <w:rPr>
          <w:rFonts w:asciiTheme="minorHAnsi" w:hAnsiTheme="minorHAnsi" w:cstheme="minorHAnsi"/>
          <w:sz w:val="18"/>
          <w:szCs w:val="18"/>
        </w:rPr>
        <w:t xml:space="preserve"> period starting on the date on which they were disqualified. </w:t>
      </w:r>
    </w:p>
    <w:p w14:paraId="617DCF32" w14:textId="77777777" w:rsidR="0060004E" w:rsidRPr="0060004E" w:rsidRDefault="0060004E" w:rsidP="0060004E">
      <w:pPr>
        <w:pStyle w:val="Default"/>
        <w:spacing w:after="120"/>
        <w:rPr>
          <w:rFonts w:asciiTheme="minorHAnsi" w:hAnsiTheme="minorHAnsi" w:cstheme="minorHAnsi"/>
          <w:sz w:val="18"/>
          <w:szCs w:val="18"/>
        </w:rPr>
      </w:pPr>
      <w:r w:rsidRPr="0060004E">
        <w:rPr>
          <w:rFonts w:asciiTheme="minorHAnsi" w:hAnsiTheme="minorHAnsi" w:cstheme="minorHAnsi"/>
          <w:sz w:val="18"/>
          <w:szCs w:val="18"/>
        </w:rPr>
        <w:t xml:space="preserve">A person is disqualified from holding or continuing to hold office if that person: </w:t>
      </w:r>
    </w:p>
    <w:p w14:paraId="3282944C" w14:textId="77777777" w:rsidR="0060004E" w:rsidRPr="0060004E" w:rsidRDefault="0060004E" w:rsidP="0060004E">
      <w:pPr>
        <w:pStyle w:val="Default"/>
        <w:numPr>
          <w:ilvl w:val="0"/>
          <w:numId w:val="6"/>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is the subject of a bankruptcy restrictions order or an interim order, debt relief restrictions order, an interim debt relief restrictions order or their estate has been </w:t>
      </w:r>
      <w:proofErr w:type="gramStart"/>
      <w:r w:rsidRPr="0060004E">
        <w:rPr>
          <w:rFonts w:asciiTheme="minorHAnsi" w:hAnsiTheme="minorHAnsi" w:cstheme="minorHAnsi"/>
          <w:sz w:val="18"/>
          <w:szCs w:val="18"/>
        </w:rPr>
        <w:t>sequestrated</w:t>
      </w:r>
      <w:proofErr w:type="gramEnd"/>
      <w:r w:rsidRPr="0060004E">
        <w:rPr>
          <w:rFonts w:asciiTheme="minorHAnsi" w:hAnsiTheme="minorHAnsi" w:cstheme="minorHAnsi"/>
          <w:sz w:val="18"/>
          <w:szCs w:val="18"/>
        </w:rPr>
        <w:t xml:space="preserve"> and the sequestration has not been discharged, annulled or reduced </w:t>
      </w:r>
    </w:p>
    <w:p w14:paraId="567FE6FF" w14:textId="77777777" w:rsidR="0060004E" w:rsidRPr="0060004E" w:rsidRDefault="0060004E" w:rsidP="0060004E">
      <w:pPr>
        <w:pStyle w:val="Default"/>
        <w:numPr>
          <w:ilvl w:val="0"/>
          <w:numId w:val="5"/>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is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 </w:t>
      </w:r>
    </w:p>
    <w:p w14:paraId="03CDB81B" w14:textId="77777777" w:rsidR="0060004E" w:rsidRPr="0060004E" w:rsidRDefault="0060004E" w:rsidP="0060004E">
      <w:pPr>
        <w:pStyle w:val="Default"/>
        <w:numPr>
          <w:ilvl w:val="0"/>
          <w:numId w:val="6"/>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has been removed from the office of charity trustee or trustee for a charity by the Charity Commission or Commissioners or High Court on grounds of any misconduct or mismanagement, or under section 34 of the Charities and Trustee Investment (Scotland) Act 2005 from being concerned in the management or control of any body </w:t>
      </w:r>
    </w:p>
    <w:p w14:paraId="061C93C4" w14:textId="77777777" w:rsidR="0060004E" w:rsidRPr="0060004E" w:rsidRDefault="0060004E" w:rsidP="0060004E">
      <w:pPr>
        <w:pStyle w:val="Default"/>
        <w:numPr>
          <w:ilvl w:val="0"/>
          <w:numId w:val="6"/>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is included in the list of teachers or workers considered by the Secretary of State as unsuitable to work with children or young people </w:t>
      </w:r>
    </w:p>
    <w:p w14:paraId="115D8346" w14:textId="77777777" w:rsidR="0060004E" w:rsidRPr="0060004E" w:rsidRDefault="0060004E" w:rsidP="0060004E">
      <w:pPr>
        <w:pStyle w:val="Default"/>
        <w:numPr>
          <w:ilvl w:val="0"/>
          <w:numId w:val="6"/>
        </w:numPr>
        <w:spacing w:after="120"/>
        <w:rPr>
          <w:rFonts w:asciiTheme="minorHAnsi" w:hAnsiTheme="minorHAnsi" w:cstheme="minorHAnsi"/>
          <w:sz w:val="18"/>
          <w:szCs w:val="18"/>
        </w:rPr>
      </w:pPr>
      <w:r w:rsidRPr="0060004E">
        <w:rPr>
          <w:rFonts w:asciiTheme="minorHAnsi" w:hAnsiTheme="minorHAnsi" w:cstheme="minorHAnsi"/>
          <w:sz w:val="18"/>
          <w:szCs w:val="18"/>
        </w:rPr>
        <w:t xml:space="preserve">is barred from any regulated activity relating to children </w:t>
      </w:r>
    </w:p>
    <w:p w14:paraId="4B81C954" w14:textId="77777777" w:rsidR="0060004E" w:rsidRPr="0060004E" w:rsidRDefault="0060004E" w:rsidP="0060004E">
      <w:pPr>
        <w:pStyle w:val="Default"/>
        <w:numPr>
          <w:ilvl w:val="0"/>
          <w:numId w:val="6"/>
        </w:numPr>
        <w:spacing w:after="120"/>
        <w:ind w:hanging="294"/>
        <w:rPr>
          <w:rFonts w:asciiTheme="minorHAnsi" w:hAnsiTheme="minorHAnsi" w:cstheme="minorHAnsi"/>
          <w:sz w:val="18"/>
          <w:szCs w:val="18"/>
        </w:rPr>
      </w:pPr>
      <w:r w:rsidRPr="0060004E">
        <w:rPr>
          <w:rFonts w:asciiTheme="minorHAnsi" w:hAnsiTheme="minorHAnsi" w:cstheme="minorHAnsi"/>
          <w:sz w:val="18"/>
          <w:szCs w:val="18"/>
        </w:rPr>
        <w:t xml:space="preserve">is subject to a direction of the Secretary of State under section 128 of the Education and Skills Act 2008 </w:t>
      </w:r>
    </w:p>
    <w:p w14:paraId="4D157E7F" w14:textId="77777777" w:rsidR="0060004E" w:rsidRPr="0060004E" w:rsidRDefault="0060004E" w:rsidP="0060004E">
      <w:pPr>
        <w:pStyle w:val="Default"/>
        <w:numPr>
          <w:ilvl w:val="0"/>
          <w:numId w:val="6"/>
        </w:numPr>
        <w:spacing w:after="120"/>
        <w:ind w:hanging="294"/>
        <w:rPr>
          <w:rFonts w:asciiTheme="minorHAnsi" w:hAnsiTheme="minorHAnsi" w:cstheme="minorHAnsi"/>
          <w:sz w:val="18"/>
          <w:szCs w:val="18"/>
        </w:rPr>
      </w:pPr>
      <w:r w:rsidRPr="0060004E">
        <w:rPr>
          <w:rFonts w:asciiTheme="minorHAnsi" w:hAnsiTheme="minorHAnsi" w:cstheme="minorHAnsi"/>
          <w:sz w:val="18"/>
          <w:szCs w:val="18"/>
        </w:rPr>
        <w:t xml:space="preserve">is disqualified from working with children or from registering for child-minding or providing day care </w:t>
      </w:r>
    </w:p>
    <w:p w14:paraId="4CA2A5F4"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is disqualified from being an independent school proprietor, teacher or employee by the Secretary of State </w:t>
      </w:r>
    </w:p>
    <w:p w14:paraId="16C556FD"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has been sentenced to three months or more in prison (without the option of a fine) in the five years before becoming a governor or since becoming a governor </w:t>
      </w:r>
    </w:p>
    <w:p w14:paraId="2BA6D71E"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has received a prison sentence of two years or more in the 20 years before becoming a governor </w:t>
      </w:r>
    </w:p>
    <w:p w14:paraId="3A975E02"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has at any time received a prison sentence of five years or more </w:t>
      </w:r>
    </w:p>
    <w:p w14:paraId="5BFE50D6"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has been fined for causing a nuisance or disturbance on school premises during the five years prior to or since appointment or election as a governor </w:t>
      </w:r>
    </w:p>
    <w:p w14:paraId="467000FA" w14:textId="77777777" w:rsidR="0060004E" w:rsidRPr="0060004E" w:rsidRDefault="0060004E" w:rsidP="0060004E">
      <w:pPr>
        <w:pStyle w:val="Default"/>
        <w:spacing w:after="120"/>
        <w:ind w:left="720" w:hanging="294"/>
        <w:rPr>
          <w:rFonts w:asciiTheme="minorHAnsi" w:hAnsiTheme="minorHAnsi" w:cstheme="minorHAnsi"/>
          <w:sz w:val="18"/>
          <w:szCs w:val="18"/>
        </w:rPr>
      </w:pPr>
      <w:r w:rsidRPr="0060004E">
        <w:rPr>
          <w:rFonts w:asciiTheme="minorHAnsi" w:hAnsiTheme="minorHAnsi" w:cstheme="minorHAnsi"/>
          <w:sz w:val="18"/>
          <w:szCs w:val="18"/>
        </w:rPr>
        <w:t xml:space="preserve">• </w:t>
      </w:r>
      <w:r w:rsidRPr="0060004E">
        <w:rPr>
          <w:rFonts w:asciiTheme="minorHAnsi" w:hAnsiTheme="minorHAnsi" w:cstheme="minorHAnsi"/>
          <w:sz w:val="18"/>
          <w:szCs w:val="18"/>
        </w:rPr>
        <w:tab/>
        <w:t xml:space="preserve">refuses a request by the clerk to make an application to the Disclosure and Barring Service. </w:t>
      </w:r>
    </w:p>
    <w:p w14:paraId="7176DDFD" w14:textId="77777777" w:rsidR="0060004E" w:rsidRPr="0060004E" w:rsidRDefault="0060004E" w:rsidP="0060004E">
      <w:pPr>
        <w:spacing w:after="120"/>
        <w:rPr>
          <w:rFonts w:asciiTheme="minorHAnsi" w:hAnsiTheme="minorHAnsi" w:cstheme="minorHAnsi"/>
          <w:sz w:val="18"/>
          <w:szCs w:val="18"/>
        </w:rPr>
      </w:pPr>
      <w:r w:rsidRPr="0060004E">
        <w:rPr>
          <w:rFonts w:asciiTheme="minorHAnsi" w:hAnsiTheme="minorHAnsi" w:cstheme="minorHAnsi"/>
          <w:sz w:val="18"/>
          <w:szCs w:val="18"/>
        </w:rPr>
        <w:t xml:space="preserve">Anyone proposed or serving as a governor who is disqualified for one of these reasons must notify the clerk to the governing body. </w:t>
      </w:r>
    </w:p>
    <w:p w14:paraId="11BDC80C" w14:textId="77777777" w:rsidR="0060004E" w:rsidRPr="00932AE1" w:rsidRDefault="0060004E" w:rsidP="00932AE1">
      <w:pPr>
        <w:rPr>
          <w:rFonts w:asciiTheme="minorHAnsi" w:eastAsiaTheme="minorHAnsi" w:hAnsiTheme="minorHAnsi" w:cstheme="minorHAnsi"/>
          <w:sz w:val="22"/>
          <w:szCs w:val="22"/>
          <w:lang w:val="en-US" w:eastAsia="en-US"/>
        </w:rPr>
      </w:pPr>
    </w:p>
    <w:sectPr w:rsidR="0060004E" w:rsidRPr="00932AE1" w:rsidSect="0034538B">
      <w:type w:val="continuous"/>
      <w:pgSz w:w="11906" w:h="16838"/>
      <w:pgMar w:top="1440" w:right="849" w:bottom="1440" w:left="993" w:header="708" w:footer="7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16C17" w14:textId="77777777" w:rsidR="00C20CB9" w:rsidRDefault="00C20CB9" w:rsidP="00C20CB9">
      <w:r>
        <w:separator/>
      </w:r>
    </w:p>
  </w:endnote>
  <w:endnote w:type="continuationSeparator" w:id="0">
    <w:p w14:paraId="1411D4E4" w14:textId="77777777" w:rsidR="00C20CB9" w:rsidRDefault="00C20CB9" w:rsidP="00C20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E45E1" w14:textId="5EC6A963" w:rsidR="007D3022" w:rsidRDefault="007D3022" w:rsidP="007D3022">
    <w:pPr>
      <w:pStyle w:val="Footer"/>
      <w:rPr>
        <w:sz w:val="18"/>
        <w:szCs w:val="18"/>
      </w:rPr>
    </w:pPr>
    <w:r>
      <w:rPr>
        <w:noProof/>
        <w:sz w:val="18"/>
        <w:szCs w:val="18"/>
      </w:rPr>
      <mc:AlternateContent>
        <mc:Choice Requires="wps">
          <w:drawing>
            <wp:anchor distT="0" distB="0" distL="114300" distR="114300" simplePos="0" relativeHeight="251663360" behindDoc="0" locked="0" layoutInCell="1" allowOverlap="1" wp14:anchorId="065D1E8C" wp14:editId="23F46AD6">
              <wp:simplePos x="0" y="0"/>
              <wp:positionH relativeFrom="margin">
                <wp:align>center</wp:align>
              </wp:positionH>
              <wp:positionV relativeFrom="paragraph">
                <wp:posOffset>13088</wp:posOffset>
              </wp:positionV>
              <wp:extent cx="6544102" cy="6824"/>
              <wp:effectExtent l="0" t="19050" r="28575" b="31750"/>
              <wp:wrapNone/>
              <wp:docPr id="9" name="Straight Connector 9"/>
              <wp:cNvGraphicFramePr/>
              <a:graphic xmlns:a="http://schemas.openxmlformats.org/drawingml/2006/main">
                <a:graphicData uri="http://schemas.microsoft.com/office/word/2010/wordprocessingShape">
                  <wps:wsp>
                    <wps:cNvCnPr/>
                    <wps:spPr>
                      <a:xfrm>
                        <a:off x="0" y="0"/>
                        <a:ext cx="6544102" cy="682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0E2AA4" id="Straight Connector 9" o:spid="_x0000_s1026" style="position:absolute;z-index:251663360;visibility:visible;mso-wrap-style:square;mso-wrap-distance-left:9pt;mso-wrap-distance-top:0;mso-wrap-distance-right:9pt;mso-wrap-distance-bottom:0;mso-position-horizontal:center;mso-position-horizontal-relative:margin;mso-position-vertical:absolute;mso-position-vertical-relative:text" from="0,1.05pt" to="515.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" strokecolor="black [3213]" strokeweight="3pt">
              <v:stroke joinstyle="miter"/>
              <w10:wrap anchorx="margin"/>
            </v:line>
          </w:pict>
        </mc:Fallback>
      </mc:AlternateContent>
    </w:r>
    <w:r>
      <w:rPr>
        <w:noProof/>
        <w:sz w:val="18"/>
        <w:szCs w:val="18"/>
      </w:rPr>
      <mc:AlternateContent>
        <mc:Choice Requires="wps">
          <w:drawing>
            <wp:anchor distT="0" distB="0" distL="114300" distR="114300" simplePos="0" relativeHeight="251661312" behindDoc="0" locked="0" layoutInCell="1" allowOverlap="1" wp14:anchorId="420D1B1E" wp14:editId="72B3639D">
              <wp:simplePos x="0" y="0"/>
              <wp:positionH relativeFrom="margin">
                <wp:align>center</wp:align>
              </wp:positionH>
              <wp:positionV relativeFrom="paragraph">
                <wp:posOffset>63680</wp:posOffset>
              </wp:positionV>
              <wp:extent cx="6544102" cy="6824"/>
              <wp:effectExtent l="0" t="19050" r="28575" b="31750"/>
              <wp:wrapNone/>
              <wp:docPr id="7" name="Straight Connector 7"/>
              <wp:cNvGraphicFramePr/>
              <a:graphic xmlns:a="http://schemas.openxmlformats.org/drawingml/2006/main">
                <a:graphicData uri="http://schemas.microsoft.com/office/word/2010/wordprocessingShape">
                  <wps:wsp>
                    <wps:cNvCnPr/>
                    <wps:spPr>
                      <a:xfrm>
                        <a:off x="0" y="0"/>
                        <a:ext cx="6544102" cy="6824"/>
                      </a:xfrm>
                      <a:prstGeom prst="line">
                        <a:avLst/>
                      </a:prstGeom>
                      <a:ln w="38100">
                        <a:solidFill>
                          <a:srgbClr val="FF860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E6B2B2" id="Straight Connector 7"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5pt" to="515.3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" strokecolor="#ff860d" strokeweight="3pt">
              <v:stroke joinstyle="miter"/>
              <w10:wrap anchorx="margin"/>
            </v:line>
          </w:pict>
        </mc:Fallback>
      </mc:AlternateContent>
    </w:r>
  </w:p>
  <w:p w14:paraId="3D32947B" w14:textId="77777777" w:rsidR="007D3022" w:rsidRPr="007D3022" w:rsidRDefault="007D3022" w:rsidP="007D3022">
    <w:pPr>
      <w:pStyle w:val="Footer"/>
      <w:rPr>
        <w:sz w:val="6"/>
        <w:szCs w:val="6"/>
      </w:rPr>
    </w:pPr>
  </w:p>
  <w:p w14:paraId="587C005B" w14:textId="67017000" w:rsidR="00C20CB9" w:rsidRPr="007D3022" w:rsidRDefault="007D3022" w:rsidP="007D3022">
    <w:pPr>
      <w:pStyle w:val="Footer"/>
      <w:rPr>
        <w:sz w:val="18"/>
        <w:szCs w:val="18"/>
      </w:rPr>
    </w:pPr>
    <w:r w:rsidRPr="007D3022">
      <w:rPr>
        <w:noProof/>
        <w:sz w:val="18"/>
        <w:szCs w:val="18"/>
      </w:rPr>
      <mc:AlternateContent>
        <mc:Choice Requires="wps">
          <w:drawing>
            <wp:anchor distT="0" distB="0" distL="114300" distR="114300" simplePos="0" relativeHeight="251660288" behindDoc="0" locked="0" layoutInCell="1" allowOverlap="1" wp14:anchorId="56C3FDB3" wp14:editId="57D1092A">
              <wp:simplePos x="0" y="0"/>
              <wp:positionH relativeFrom="column">
                <wp:posOffset>621030</wp:posOffset>
              </wp:positionH>
              <wp:positionV relativeFrom="paragraph">
                <wp:posOffset>2047240</wp:posOffset>
              </wp:positionV>
              <wp:extent cx="6612255" cy="6985"/>
              <wp:effectExtent l="20955" t="21590" r="1524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12255" cy="6985"/>
                      </a:xfrm>
                      <a:prstGeom prst="straightConnector1">
                        <a:avLst/>
                      </a:prstGeom>
                      <a:noFill/>
                      <a:ln w="28575" cmpd="sng">
                        <a:solidFill>
                          <a:srgbClr val="FF860D"/>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F5FC0E" id="_x0000_t32" coordsize="21600,21600" o:spt="32" o:oned="t" path="m,l21600,21600e" filled="f">
              <v:path arrowok="t" fillok="f" o:connecttype="none"/>
              <o:lock v:ext="edit" shapetype="t"/>
            </v:shapetype>
            <v:shape id="Straight Arrow Connector 6" o:spid="_x0000_s1026" type="#_x0000_t32" style="position:absolute;margin-left:48.9pt;margin-top:161.2pt;width:520.65pt;height:.5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" strokecolor="#ff860d" strokeweight="2.25pt"/>
          </w:pict>
        </mc:Fallback>
      </mc:AlternateContent>
    </w:r>
    <w:r w:rsidRPr="007D3022">
      <w:rPr>
        <w:sz w:val="18"/>
        <w:szCs w:val="18"/>
      </w:rPr>
      <w:t>Whickham Parochial Church of England Primary School</w:t>
    </w:r>
    <w:r>
      <w:rPr>
        <w:sz w:val="18"/>
        <w:szCs w:val="18"/>
      </w:rPr>
      <w:tab/>
    </w:r>
    <w:r>
      <w:rPr>
        <w:sz w:val="18"/>
        <w:szCs w:val="18"/>
      </w:rPr>
      <w:tab/>
    </w:r>
  </w:p>
  <w:p w14:paraId="4AE626B6" w14:textId="223FBE2C" w:rsidR="007D3022" w:rsidRPr="007D3022" w:rsidRDefault="007D3022" w:rsidP="007D3022">
    <w:pPr>
      <w:pStyle w:val="Footer"/>
      <w:rPr>
        <w:sz w:val="18"/>
        <w:szCs w:val="18"/>
      </w:rPr>
    </w:pPr>
    <w:r w:rsidRPr="007D3022">
      <w:rPr>
        <w:sz w:val="18"/>
        <w:szCs w:val="18"/>
      </w:rPr>
      <w:t>Broadway,</w:t>
    </w:r>
  </w:p>
  <w:p w14:paraId="44584028" w14:textId="19822EBF" w:rsidR="007D3022" w:rsidRPr="007D3022" w:rsidRDefault="007D3022" w:rsidP="007D3022">
    <w:pPr>
      <w:pStyle w:val="Footer"/>
      <w:rPr>
        <w:sz w:val="18"/>
        <w:szCs w:val="18"/>
      </w:rPr>
    </w:pPr>
    <w:r w:rsidRPr="007D3022">
      <w:rPr>
        <w:sz w:val="18"/>
        <w:szCs w:val="18"/>
      </w:rPr>
      <w:t>Whickham, NE16 5QW</w:t>
    </w:r>
  </w:p>
  <w:p w14:paraId="32480E2F" w14:textId="78EEF131" w:rsidR="007D3022" w:rsidRPr="007D3022" w:rsidRDefault="007D3022" w:rsidP="007D3022">
    <w:pPr>
      <w:pStyle w:val="Footer"/>
      <w:rPr>
        <w:sz w:val="18"/>
        <w:szCs w:val="18"/>
      </w:rPr>
    </w:pPr>
    <w:r w:rsidRPr="007D3022">
      <w:rPr>
        <w:sz w:val="18"/>
        <w:szCs w:val="18"/>
      </w:rPr>
      <w:t>Telephone: 0191 4887867</w:t>
    </w:r>
    <w:r>
      <w:rPr>
        <w:sz w:val="18"/>
        <w:szCs w:val="18"/>
      </w:rPr>
      <w:tab/>
    </w:r>
    <w:r>
      <w:rPr>
        <w:sz w:val="18"/>
        <w:szCs w:val="18"/>
      </w:rPr>
      <w:tab/>
      <w:t>whickhamparochialprimaryschool@gateshead.gov.uk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861A5" w14:textId="77777777" w:rsidR="00C20CB9" w:rsidRDefault="00C20CB9" w:rsidP="00C20CB9">
      <w:r>
        <w:separator/>
      </w:r>
    </w:p>
  </w:footnote>
  <w:footnote w:type="continuationSeparator" w:id="0">
    <w:p w14:paraId="04B5A964" w14:textId="77777777" w:rsidR="00C20CB9" w:rsidRDefault="00C20CB9" w:rsidP="00C20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B432A" w14:textId="77777777" w:rsidR="007D3022" w:rsidRDefault="00C20CB9" w:rsidP="00C20CB9">
    <w:pPr>
      <w:jc w:val="right"/>
      <w:rPr>
        <w:b/>
        <w:noProof/>
        <w:sz w:val="40"/>
        <w:szCs w:val="40"/>
      </w:rPr>
    </w:pPr>
    <w:r w:rsidRPr="00C577C4">
      <w:rPr>
        <w:noProof/>
        <w:sz w:val="18"/>
        <w:szCs w:val="18"/>
      </w:rPr>
      <w:drawing>
        <wp:anchor distT="0" distB="0" distL="114300" distR="114300" simplePos="0" relativeHeight="251659264" behindDoc="0" locked="0" layoutInCell="1" allowOverlap="1" wp14:anchorId="12BBFADE" wp14:editId="5F7CE75A">
          <wp:simplePos x="0" y="0"/>
          <wp:positionH relativeFrom="column">
            <wp:posOffset>-312420</wp:posOffset>
          </wp:positionH>
          <wp:positionV relativeFrom="paragraph">
            <wp:posOffset>-209550</wp:posOffset>
          </wp:positionV>
          <wp:extent cx="1006085" cy="852985"/>
          <wp:effectExtent l="0" t="0" r="0" b="0"/>
          <wp:wrapNone/>
          <wp:docPr id="2" name="Picture 4" descr="A picture containing drawing&#10;&#10;Description automatically generated">
            <a:extLst xmlns:a="http://schemas.openxmlformats.org/drawingml/2006/main">
              <a:ext uri="{FF2B5EF4-FFF2-40B4-BE49-F238E27FC236}">
                <a16:creationId xmlns:a16="http://schemas.microsoft.com/office/drawing/2014/main" id="{8BA4159E-F9F0-4E87-A453-E58D1EB54C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cture containing drawing&#10;&#10;Description automatically generated">
                    <a:extLst>
                      <a:ext uri="{FF2B5EF4-FFF2-40B4-BE49-F238E27FC236}">
                        <a16:creationId xmlns:a16="http://schemas.microsoft.com/office/drawing/2014/main" id="{8BA4159E-F9F0-4E87-A453-E58D1EB54C3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6085" cy="852985"/>
                  </a:xfrm>
                  <a:prstGeom prst="rect">
                    <a:avLst/>
                  </a:prstGeom>
                </pic:spPr>
              </pic:pic>
            </a:graphicData>
          </a:graphic>
          <wp14:sizeRelH relativeFrom="page">
            <wp14:pctWidth>0</wp14:pctWidth>
          </wp14:sizeRelH>
          <wp14:sizeRelV relativeFrom="page">
            <wp14:pctHeight>0</wp14:pctHeight>
          </wp14:sizeRelV>
        </wp:anchor>
      </w:drawing>
    </w:r>
    <w:r w:rsidRPr="00546494">
      <w:rPr>
        <w:b/>
        <w:noProof/>
        <w:sz w:val="40"/>
        <w:szCs w:val="40"/>
      </w:rPr>
      <w:t>Whickham Parochial C</w:t>
    </w:r>
    <w:r w:rsidR="007D3022">
      <w:rPr>
        <w:b/>
        <w:noProof/>
        <w:sz w:val="40"/>
        <w:szCs w:val="40"/>
      </w:rPr>
      <w:t xml:space="preserve">hurch </w:t>
    </w:r>
    <w:r w:rsidRPr="00546494">
      <w:rPr>
        <w:b/>
        <w:noProof/>
        <w:sz w:val="40"/>
        <w:szCs w:val="40"/>
      </w:rPr>
      <w:t>of E</w:t>
    </w:r>
    <w:r w:rsidR="007D3022">
      <w:rPr>
        <w:b/>
        <w:noProof/>
        <w:sz w:val="40"/>
        <w:szCs w:val="40"/>
      </w:rPr>
      <w:t>ngland</w:t>
    </w:r>
    <w:r w:rsidRPr="00546494">
      <w:rPr>
        <w:b/>
        <w:noProof/>
        <w:sz w:val="40"/>
        <w:szCs w:val="40"/>
      </w:rPr>
      <w:t xml:space="preserve"> </w:t>
    </w:r>
  </w:p>
  <w:p w14:paraId="6240690C" w14:textId="2FC7BFF1" w:rsidR="00C20CB9" w:rsidRDefault="00C20CB9" w:rsidP="00C20CB9">
    <w:pPr>
      <w:jc w:val="right"/>
      <w:rPr>
        <w:b/>
        <w:noProof/>
        <w:sz w:val="40"/>
        <w:szCs w:val="40"/>
      </w:rPr>
    </w:pPr>
    <w:r w:rsidRPr="00546494">
      <w:rPr>
        <w:b/>
        <w:noProof/>
        <w:sz w:val="40"/>
        <w:szCs w:val="40"/>
      </w:rPr>
      <w:t>Primary School</w:t>
    </w:r>
  </w:p>
  <w:p w14:paraId="5C0AD1DE" w14:textId="05AACA23" w:rsidR="00C20CB9" w:rsidRPr="009758D4" w:rsidRDefault="007D3022" w:rsidP="00C20CB9">
    <w:pPr>
      <w:jc w:val="right"/>
      <w:rPr>
        <w:b/>
        <w:noProof/>
        <w:color w:val="FF6600"/>
      </w:rPr>
    </w:pPr>
    <w:r w:rsidRPr="009758D4">
      <w:rPr>
        <w:noProof/>
        <w:sz w:val="22"/>
        <w:szCs w:val="22"/>
      </w:rPr>
      <mc:AlternateContent>
        <mc:Choice Requires="wps">
          <w:drawing>
            <wp:anchor distT="0" distB="0" distL="114300" distR="114300" simplePos="0" relativeHeight="251667456" behindDoc="0" locked="0" layoutInCell="1" allowOverlap="1" wp14:anchorId="182A36BE" wp14:editId="6BF1A6AE">
              <wp:simplePos x="0" y="0"/>
              <wp:positionH relativeFrom="margin">
                <wp:align>center</wp:align>
              </wp:positionH>
              <wp:positionV relativeFrom="paragraph">
                <wp:posOffset>182188</wp:posOffset>
              </wp:positionV>
              <wp:extent cx="6544102" cy="6824"/>
              <wp:effectExtent l="0" t="19050" r="28575" b="31750"/>
              <wp:wrapNone/>
              <wp:docPr id="11" name="Straight Connector 11"/>
              <wp:cNvGraphicFramePr/>
              <a:graphic xmlns:a="http://schemas.openxmlformats.org/drawingml/2006/main">
                <a:graphicData uri="http://schemas.microsoft.com/office/word/2010/wordprocessingShape">
                  <wps:wsp>
                    <wps:cNvCnPr/>
                    <wps:spPr>
                      <a:xfrm>
                        <a:off x="0" y="0"/>
                        <a:ext cx="6544102" cy="6824"/>
                      </a:xfrm>
                      <a:prstGeom prst="line">
                        <a:avLst/>
                      </a:prstGeom>
                      <a:ln w="38100">
                        <a:solidFill>
                          <a:srgbClr val="FF860D"/>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594650" id="Straight Connector 11" o:spid="_x0000_s1026" style="position:absolute;z-index:251667456;visibility:visible;mso-wrap-style:square;mso-wrap-distance-left:9pt;mso-wrap-distance-top:0;mso-wrap-distance-right:9pt;mso-wrap-distance-bottom:0;mso-position-horizontal:center;mso-position-horizontal-relative:margin;mso-position-vertical:absolute;mso-position-vertical-relative:text" from="0,14.35pt" to="515.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" strokecolor="#ff860d" strokeweight="3pt">
              <v:stroke joinstyle="miter"/>
              <w10:wrap anchorx="margin"/>
            </v:line>
          </w:pict>
        </mc:Fallback>
      </mc:AlternateContent>
    </w:r>
    <w:r w:rsidR="00C20CB9" w:rsidRPr="009758D4">
      <w:rPr>
        <w:rFonts w:ascii="Lucida Handwriting" w:hAnsi="Lucida Handwriting"/>
        <w:b/>
        <w:noProof/>
        <w:color w:val="FF6600"/>
      </w:rPr>
      <w:t xml:space="preserve">     </w:t>
    </w:r>
    <w:r w:rsidR="00462297">
      <w:rPr>
        <w:rFonts w:ascii="Lucida Handwriting" w:hAnsi="Lucida Handwriting"/>
        <w:b/>
        <w:noProof/>
        <w:color w:val="FF860D"/>
      </w:rPr>
      <w:t>Let your light shine!</w:t>
    </w:r>
  </w:p>
  <w:p w14:paraId="1D6AA0EF" w14:textId="01A97636" w:rsidR="00C20CB9" w:rsidRDefault="007D3022">
    <w:pPr>
      <w:pStyle w:val="Header"/>
    </w:pPr>
    <w:r>
      <w:rPr>
        <w:noProof/>
        <w:sz w:val="18"/>
        <w:szCs w:val="18"/>
      </w:rPr>
      <mc:AlternateContent>
        <mc:Choice Requires="wps">
          <w:drawing>
            <wp:anchor distT="0" distB="0" distL="114300" distR="114300" simplePos="0" relativeHeight="251665408" behindDoc="0" locked="0" layoutInCell="1" allowOverlap="1" wp14:anchorId="77F95C84" wp14:editId="54CABACA">
              <wp:simplePos x="0" y="0"/>
              <wp:positionH relativeFrom="margin">
                <wp:align>center</wp:align>
              </wp:positionH>
              <wp:positionV relativeFrom="paragraph">
                <wp:posOffset>100937</wp:posOffset>
              </wp:positionV>
              <wp:extent cx="6544102" cy="6824"/>
              <wp:effectExtent l="0" t="19050" r="28575" b="31750"/>
              <wp:wrapNone/>
              <wp:docPr id="10" name="Straight Connector 10"/>
              <wp:cNvGraphicFramePr/>
              <a:graphic xmlns:a="http://schemas.openxmlformats.org/drawingml/2006/main">
                <a:graphicData uri="http://schemas.microsoft.com/office/word/2010/wordprocessingShape">
                  <wps:wsp>
                    <wps:cNvCnPr/>
                    <wps:spPr>
                      <a:xfrm>
                        <a:off x="0" y="0"/>
                        <a:ext cx="6544102" cy="682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08A536" id="Straight Connector 10" o:spid="_x0000_s1026" style="position:absolute;z-index:251665408;visibility:visible;mso-wrap-style:square;mso-wrap-distance-left:9pt;mso-wrap-distance-top:0;mso-wrap-distance-right:9pt;mso-wrap-distance-bottom:0;mso-position-horizontal:center;mso-position-horizontal-relative:margin;mso-position-vertical:absolute;mso-position-vertical-relative:text" from="0,7.95pt" to="515.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" strokecolor="black [3213]" strokeweight="3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5BA"/>
    <w:multiLevelType w:val="multilevel"/>
    <w:tmpl w:val="AD0C189C"/>
    <w:lvl w:ilvl="0">
      <w:start w:val="1"/>
      <w:numFmt w:val="bullet"/>
      <w:lvlText w:val=""/>
      <w:lvlJc w:val="left"/>
      <w:pPr>
        <w:tabs>
          <w:tab w:val="num" w:pos="1443"/>
        </w:tabs>
        <w:ind w:left="1443" w:hanging="360"/>
      </w:pPr>
      <w:rPr>
        <w:rFonts w:ascii="Symbol" w:hAnsi="Symbol" w:hint="default"/>
        <w:sz w:val="20"/>
      </w:rPr>
    </w:lvl>
    <w:lvl w:ilvl="1">
      <w:start w:val="1"/>
      <w:numFmt w:val="bullet"/>
      <w:lvlText w:val="o"/>
      <w:lvlJc w:val="left"/>
      <w:pPr>
        <w:tabs>
          <w:tab w:val="num" w:pos="2163"/>
        </w:tabs>
        <w:ind w:left="2163" w:hanging="360"/>
      </w:pPr>
      <w:rPr>
        <w:rFonts w:ascii="Courier New" w:hAnsi="Courier New" w:cs="Times New Roman" w:hint="default"/>
        <w:sz w:val="20"/>
      </w:rPr>
    </w:lvl>
    <w:lvl w:ilvl="2">
      <w:start w:val="1"/>
      <w:numFmt w:val="bullet"/>
      <w:lvlText w:val=""/>
      <w:lvlJc w:val="left"/>
      <w:pPr>
        <w:tabs>
          <w:tab w:val="num" w:pos="2883"/>
        </w:tabs>
        <w:ind w:left="2883" w:hanging="360"/>
      </w:pPr>
      <w:rPr>
        <w:rFonts w:ascii="Wingdings" w:hAnsi="Wingdings" w:hint="default"/>
        <w:sz w:val="20"/>
      </w:rPr>
    </w:lvl>
    <w:lvl w:ilvl="3">
      <w:start w:val="1"/>
      <w:numFmt w:val="bullet"/>
      <w:lvlText w:val=""/>
      <w:lvlJc w:val="left"/>
      <w:pPr>
        <w:tabs>
          <w:tab w:val="num" w:pos="3603"/>
        </w:tabs>
        <w:ind w:left="3603" w:hanging="360"/>
      </w:pPr>
      <w:rPr>
        <w:rFonts w:ascii="Wingdings" w:hAnsi="Wingdings" w:hint="default"/>
        <w:sz w:val="20"/>
      </w:rPr>
    </w:lvl>
    <w:lvl w:ilvl="4">
      <w:start w:val="1"/>
      <w:numFmt w:val="bullet"/>
      <w:lvlText w:val=""/>
      <w:lvlJc w:val="left"/>
      <w:pPr>
        <w:tabs>
          <w:tab w:val="num" w:pos="4323"/>
        </w:tabs>
        <w:ind w:left="4323" w:hanging="360"/>
      </w:pPr>
      <w:rPr>
        <w:rFonts w:ascii="Wingdings" w:hAnsi="Wingdings" w:hint="default"/>
        <w:sz w:val="20"/>
      </w:rPr>
    </w:lvl>
    <w:lvl w:ilvl="5">
      <w:start w:val="1"/>
      <w:numFmt w:val="bullet"/>
      <w:lvlText w:val=""/>
      <w:lvlJc w:val="left"/>
      <w:pPr>
        <w:tabs>
          <w:tab w:val="num" w:pos="5043"/>
        </w:tabs>
        <w:ind w:left="5043" w:hanging="360"/>
      </w:pPr>
      <w:rPr>
        <w:rFonts w:ascii="Wingdings" w:hAnsi="Wingdings" w:hint="default"/>
        <w:sz w:val="20"/>
      </w:rPr>
    </w:lvl>
    <w:lvl w:ilvl="6">
      <w:start w:val="1"/>
      <w:numFmt w:val="bullet"/>
      <w:lvlText w:val=""/>
      <w:lvlJc w:val="left"/>
      <w:pPr>
        <w:tabs>
          <w:tab w:val="num" w:pos="5763"/>
        </w:tabs>
        <w:ind w:left="5763" w:hanging="360"/>
      </w:pPr>
      <w:rPr>
        <w:rFonts w:ascii="Wingdings" w:hAnsi="Wingdings" w:hint="default"/>
        <w:sz w:val="20"/>
      </w:rPr>
    </w:lvl>
    <w:lvl w:ilvl="7">
      <w:start w:val="1"/>
      <w:numFmt w:val="bullet"/>
      <w:lvlText w:val=""/>
      <w:lvlJc w:val="left"/>
      <w:pPr>
        <w:tabs>
          <w:tab w:val="num" w:pos="6483"/>
        </w:tabs>
        <w:ind w:left="6483" w:hanging="360"/>
      </w:pPr>
      <w:rPr>
        <w:rFonts w:ascii="Wingdings" w:hAnsi="Wingdings" w:hint="default"/>
        <w:sz w:val="20"/>
      </w:rPr>
    </w:lvl>
    <w:lvl w:ilvl="8">
      <w:start w:val="1"/>
      <w:numFmt w:val="bullet"/>
      <w:lvlText w:val=""/>
      <w:lvlJc w:val="left"/>
      <w:pPr>
        <w:tabs>
          <w:tab w:val="num" w:pos="7203"/>
        </w:tabs>
        <w:ind w:left="7203" w:hanging="360"/>
      </w:pPr>
      <w:rPr>
        <w:rFonts w:ascii="Wingdings" w:hAnsi="Wingdings" w:hint="default"/>
        <w:sz w:val="20"/>
      </w:rPr>
    </w:lvl>
  </w:abstractNum>
  <w:abstractNum w:abstractNumId="1" w15:restartNumberingAfterBreak="0">
    <w:nsid w:val="12FA31A0"/>
    <w:multiLevelType w:val="hybridMultilevel"/>
    <w:tmpl w:val="07802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8D7891"/>
    <w:multiLevelType w:val="hybridMultilevel"/>
    <w:tmpl w:val="68F2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E822BD"/>
    <w:multiLevelType w:val="multilevel"/>
    <w:tmpl w:val="E084DB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FD6AFE"/>
    <w:multiLevelType w:val="multilevel"/>
    <w:tmpl w:val="DB3C2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8870B9"/>
    <w:multiLevelType w:val="hybridMultilevel"/>
    <w:tmpl w:val="7E7CC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756754"/>
    <w:multiLevelType w:val="hybridMultilevel"/>
    <w:tmpl w:val="B76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5669DF"/>
    <w:multiLevelType w:val="hybridMultilevel"/>
    <w:tmpl w:val="6E148F8E"/>
    <w:lvl w:ilvl="0" w:tplc="CB3EBBB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AC2BDA"/>
    <w:multiLevelType w:val="multilevel"/>
    <w:tmpl w:val="002842FA"/>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cs="Times New Roman" w:hint="default"/>
        <w:sz w:val="20"/>
      </w:rPr>
    </w:lvl>
    <w:lvl w:ilvl="2">
      <w:start w:val="1"/>
      <w:numFmt w:val="bullet"/>
      <w:lvlText w:val=""/>
      <w:lvlJc w:val="left"/>
      <w:pPr>
        <w:tabs>
          <w:tab w:val="num" w:pos="3960"/>
        </w:tabs>
        <w:ind w:left="3960" w:hanging="360"/>
      </w:pPr>
      <w:rPr>
        <w:rFonts w:ascii="Wingdings" w:hAnsi="Wingdings" w:hint="default"/>
        <w:sz w:val="20"/>
      </w:rPr>
    </w:lvl>
    <w:lvl w:ilvl="3">
      <w:start w:val="1"/>
      <w:numFmt w:val="bullet"/>
      <w:lvlText w:val=""/>
      <w:lvlJc w:val="left"/>
      <w:pPr>
        <w:tabs>
          <w:tab w:val="num" w:pos="4680"/>
        </w:tabs>
        <w:ind w:left="4680" w:hanging="360"/>
      </w:pPr>
      <w:rPr>
        <w:rFonts w:ascii="Wingdings" w:hAnsi="Wingdings" w:hint="default"/>
        <w:sz w:val="20"/>
      </w:rPr>
    </w:lvl>
    <w:lvl w:ilvl="4">
      <w:start w:val="1"/>
      <w:numFmt w:val="bullet"/>
      <w:lvlText w:val=""/>
      <w:lvlJc w:val="left"/>
      <w:pPr>
        <w:tabs>
          <w:tab w:val="num" w:pos="5400"/>
        </w:tabs>
        <w:ind w:left="5400" w:hanging="360"/>
      </w:pPr>
      <w:rPr>
        <w:rFonts w:ascii="Wingdings" w:hAnsi="Wingdings" w:hint="default"/>
        <w:sz w:val="20"/>
      </w:rPr>
    </w:lvl>
    <w:lvl w:ilvl="5">
      <w:start w:val="1"/>
      <w:numFmt w:val="bullet"/>
      <w:lvlText w:val=""/>
      <w:lvlJc w:val="left"/>
      <w:pPr>
        <w:tabs>
          <w:tab w:val="num" w:pos="6120"/>
        </w:tabs>
        <w:ind w:left="6120" w:hanging="360"/>
      </w:pPr>
      <w:rPr>
        <w:rFonts w:ascii="Wingdings" w:hAnsi="Wingdings" w:hint="default"/>
        <w:sz w:val="20"/>
      </w:rPr>
    </w:lvl>
    <w:lvl w:ilvl="6">
      <w:start w:val="1"/>
      <w:numFmt w:val="bullet"/>
      <w:lvlText w:val=""/>
      <w:lvlJc w:val="left"/>
      <w:pPr>
        <w:tabs>
          <w:tab w:val="num" w:pos="6840"/>
        </w:tabs>
        <w:ind w:left="6840" w:hanging="360"/>
      </w:pPr>
      <w:rPr>
        <w:rFonts w:ascii="Wingdings" w:hAnsi="Wingdings" w:hint="default"/>
        <w:sz w:val="20"/>
      </w:rPr>
    </w:lvl>
    <w:lvl w:ilvl="7">
      <w:start w:val="1"/>
      <w:numFmt w:val="bullet"/>
      <w:lvlText w:val=""/>
      <w:lvlJc w:val="left"/>
      <w:pPr>
        <w:tabs>
          <w:tab w:val="num" w:pos="7560"/>
        </w:tabs>
        <w:ind w:left="7560" w:hanging="360"/>
      </w:pPr>
      <w:rPr>
        <w:rFonts w:ascii="Wingdings" w:hAnsi="Wingdings" w:hint="default"/>
        <w:sz w:val="20"/>
      </w:rPr>
    </w:lvl>
    <w:lvl w:ilvl="8">
      <w:start w:val="1"/>
      <w:numFmt w:val="bullet"/>
      <w:lvlText w:val=""/>
      <w:lvlJc w:val="left"/>
      <w:pPr>
        <w:tabs>
          <w:tab w:val="num" w:pos="8280"/>
        </w:tabs>
        <w:ind w:left="8280" w:hanging="360"/>
      </w:pPr>
      <w:rPr>
        <w:rFonts w:ascii="Wingdings" w:hAnsi="Wingdings" w:hint="default"/>
        <w:sz w:val="20"/>
      </w:rPr>
    </w:lvl>
  </w:abstractNum>
  <w:num w:numId="1" w16cid:durableId="1110008057">
    <w:abstractNumId w:val="8"/>
  </w:num>
  <w:num w:numId="2" w16cid:durableId="571549095">
    <w:abstractNumId w:val="3"/>
  </w:num>
  <w:num w:numId="3" w16cid:durableId="1846558186">
    <w:abstractNumId w:val="0"/>
  </w:num>
  <w:num w:numId="4" w16cid:durableId="922371694">
    <w:abstractNumId w:val="4"/>
  </w:num>
  <w:num w:numId="5" w16cid:durableId="13470">
    <w:abstractNumId w:val="5"/>
  </w:num>
  <w:num w:numId="6" w16cid:durableId="1527013133">
    <w:abstractNumId w:val="7"/>
  </w:num>
  <w:num w:numId="7" w16cid:durableId="1290209727">
    <w:abstractNumId w:val="1"/>
  </w:num>
  <w:num w:numId="8" w16cid:durableId="387918254">
    <w:abstractNumId w:val="2"/>
  </w:num>
  <w:num w:numId="9" w16cid:durableId="7297682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CB9"/>
    <w:rsid w:val="0013794B"/>
    <w:rsid w:val="001634B0"/>
    <w:rsid w:val="002E62FC"/>
    <w:rsid w:val="00305240"/>
    <w:rsid w:val="0034369B"/>
    <w:rsid w:val="0034538B"/>
    <w:rsid w:val="00410144"/>
    <w:rsid w:val="00462297"/>
    <w:rsid w:val="00563E07"/>
    <w:rsid w:val="0060004E"/>
    <w:rsid w:val="00696507"/>
    <w:rsid w:val="006F441E"/>
    <w:rsid w:val="007C2813"/>
    <w:rsid w:val="007D3022"/>
    <w:rsid w:val="008A3B09"/>
    <w:rsid w:val="00932AE1"/>
    <w:rsid w:val="009758D4"/>
    <w:rsid w:val="00A8410B"/>
    <w:rsid w:val="00AB4E82"/>
    <w:rsid w:val="00AF31F6"/>
    <w:rsid w:val="00B7323B"/>
    <w:rsid w:val="00B902F0"/>
    <w:rsid w:val="00C20CB9"/>
    <w:rsid w:val="00CE2CCB"/>
    <w:rsid w:val="00CE4733"/>
    <w:rsid w:val="00E8685A"/>
    <w:rsid w:val="00F55835"/>
    <w:rsid w:val="00FC3FFE"/>
    <w:rsid w:val="00FE2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B9FD8"/>
  <w15:chartTrackingRefBased/>
  <w15:docId w15:val="{822C9698-F331-4C81-A25A-8C9956763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23B"/>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CB9"/>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20CB9"/>
  </w:style>
  <w:style w:type="paragraph" w:styleId="Footer">
    <w:name w:val="footer"/>
    <w:basedOn w:val="Normal"/>
    <w:link w:val="FooterChar"/>
    <w:uiPriority w:val="99"/>
    <w:unhideWhenUsed/>
    <w:qFormat/>
    <w:rsid w:val="00C20CB9"/>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20CB9"/>
  </w:style>
  <w:style w:type="paragraph" w:styleId="BalloonText">
    <w:name w:val="Balloon Text"/>
    <w:basedOn w:val="Normal"/>
    <w:link w:val="BalloonTextChar"/>
    <w:uiPriority w:val="99"/>
    <w:semiHidden/>
    <w:unhideWhenUsed/>
    <w:rsid w:val="00B732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23B"/>
    <w:rPr>
      <w:rFonts w:ascii="Segoe UI" w:eastAsia="Times New Roman" w:hAnsi="Segoe UI" w:cs="Segoe UI"/>
      <w:sz w:val="18"/>
      <w:szCs w:val="18"/>
      <w:lang w:eastAsia="en-GB"/>
    </w:rPr>
  </w:style>
  <w:style w:type="character" w:styleId="Hyperlink">
    <w:name w:val="Hyperlink"/>
    <w:rsid w:val="006F441E"/>
    <w:rPr>
      <w:color w:val="0000FF"/>
      <w:u w:val="single"/>
    </w:rPr>
  </w:style>
  <w:style w:type="character" w:styleId="Strong">
    <w:name w:val="Strong"/>
    <w:uiPriority w:val="22"/>
    <w:qFormat/>
    <w:rsid w:val="006F441E"/>
    <w:rPr>
      <w:b/>
      <w:bCs/>
    </w:rPr>
  </w:style>
  <w:style w:type="paragraph" w:styleId="NormalWeb">
    <w:name w:val="Normal (Web)"/>
    <w:basedOn w:val="Normal"/>
    <w:uiPriority w:val="99"/>
    <w:unhideWhenUsed/>
    <w:rsid w:val="00696507"/>
    <w:pPr>
      <w:spacing w:before="100" w:beforeAutospacing="1" w:after="100" w:afterAutospacing="1"/>
    </w:pPr>
    <w:rPr>
      <w:rFonts w:eastAsia="Calibri"/>
      <w:sz w:val="24"/>
      <w:szCs w:val="24"/>
    </w:rPr>
  </w:style>
  <w:style w:type="paragraph" w:customStyle="1" w:styleId="Default">
    <w:name w:val="Default"/>
    <w:rsid w:val="0060004E"/>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1236</Words>
  <Characters>7047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Walton [Headteacher]</dc:creator>
  <cp:keywords/>
  <dc:description/>
  <cp:lastModifiedBy>Georgie Baird</cp:lastModifiedBy>
  <cp:revision>2</cp:revision>
  <cp:lastPrinted>2022-04-06T16:23:00Z</cp:lastPrinted>
  <dcterms:created xsi:type="dcterms:W3CDTF">2026-05-01T10:38:00Z</dcterms:created>
  <dcterms:modified xsi:type="dcterms:W3CDTF">2026-05-01T10:38:00Z</dcterms:modified>
</cp:coreProperties>
</file>